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5237" w14:textId="77777777" w:rsidR="00F4545C" w:rsidRPr="009832EE" w:rsidRDefault="00F4545C" w:rsidP="00F4545C">
      <w:pPr>
        <w:pStyle w:val="Sinespaciado"/>
        <w:spacing w:line="360" w:lineRule="auto"/>
        <w:rPr>
          <w:rFonts w:cstheme="minorHAnsi"/>
          <w:sz w:val="24"/>
          <w:szCs w:val="24"/>
        </w:rPr>
      </w:pPr>
    </w:p>
    <w:p w14:paraId="72BBF6DF" w14:textId="77777777" w:rsidR="00F4545C" w:rsidRPr="009832EE" w:rsidRDefault="00F4545C" w:rsidP="00F4545C">
      <w:pPr>
        <w:pStyle w:val="Sinespaciado"/>
        <w:spacing w:line="360" w:lineRule="auto"/>
        <w:rPr>
          <w:rFonts w:cstheme="minorHAnsi"/>
          <w:b/>
          <w:sz w:val="24"/>
          <w:szCs w:val="24"/>
          <w:lang w:val="en-US"/>
        </w:rPr>
      </w:pPr>
      <w:r w:rsidRPr="009832EE">
        <w:rPr>
          <w:rFonts w:cstheme="minorHAnsi"/>
          <w:b/>
          <w:sz w:val="24"/>
          <w:szCs w:val="24"/>
          <w:lang w:val="en-US"/>
        </w:rPr>
        <w:t>DISCOVER MAGAZINE 2017</w:t>
      </w:r>
    </w:p>
    <w:p w14:paraId="2FFAC29F" w14:textId="4ECC8DF1" w:rsidR="00F4545C" w:rsidRPr="009832EE" w:rsidRDefault="00F4545C" w:rsidP="00F4545C">
      <w:pPr>
        <w:pStyle w:val="Sinespaciado"/>
        <w:spacing w:line="360" w:lineRule="auto"/>
        <w:rPr>
          <w:rFonts w:cstheme="minorHAnsi"/>
          <w:sz w:val="24"/>
          <w:szCs w:val="24"/>
          <w:lang w:val="es-CO"/>
        </w:rPr>
      </w:pPr>
      <w:r w:rsidRPr="009832EE">
        <w:rPr>
          <w:rFonts w:cstheme="minorHAnsi"/>
          <w:sz w:val="24"/>
          <w:szCs w:val="24"/>
          <w:lang w:val="en-US"/>
        </w:rPr>
        <w:t xml:space="preserve">The Inka Empire Recorded Their World </w:t>
      </w:r>
      <w:proofErr w:type="gramStart"/>
      <w:r w:rsidRPr="009832EE">
        <w:rPr>
          <w:rFonts w:cstheme="minorHAnsi"/>
          <w:sz w:val="24"/>
          <w:szCs w:val="24"/>
          <w:lang w:val="en-US"/>
        </w:rPr>
        <w:t>In</w:t>
      </w:r>
      <w:proofErr w:type="gramEnd"/>
      <w:r w:rsidRPr="009832EE">
        <w:rPr>
          <w:rFonts w:cstheme="minorHAnsi"/>
          <w:sz w:val="24"/>
          <w:szCs w:val="24"/>
          <w:lang w:val="en-US"/>
        </w:rPr>
        <w:t xml:space="preserve"> Knotted Cords Called </w:t>
      </w:r>
      <w:proofErr w:type="spellStart"/>
      <w:r w:rsidRPr="009832EE">
        <w:rPr>
          <w:rFonts w:cstheme="minorHAnsi"/>
          <w:sz w:val="24"/>
          <w:szCs w:val="24"/>
          <w:lang w:val="en-US"/>
        </w:rPr>
        <w:t>Khipu</w:t>
      </w:r>
      <w:proofErr w:type="spellEnd"/>
      <w:r w:rsidRPr="009832EE">
        <w:rPr>
          <w:rFonts w:cstheme="minorHAnsi"/>
          <w:sz w:val="24"/>
          <w:szCs w:val="24"/>
          <w:lang w:val="en-US"/>
        </w:rPr>
        <w:t xml:space="preserve">. The great South American civilization used complex knots and fibers for record-keeping and communication (2017): </w:t>
      </w:r>
      <w:proofErr w:type="spellStart"/>
      <w:r w:rsidRPr="009832EE">
        <w:rPr>
          <w:rFonts w:cstheme="minorHAnsi"/>
          <w:sz w:val="24"/>
          <w:szCs w:val="24"/>
          <w:lang w:val="en-US"/>
        </w:rPr>
        <w:t>Zitieren</w:t>
      </w:r>
      <w:proofErr w:type="spellEnd"/>
      <w:r w:rsidRPr="009832EE">
        <w:rPr>
          <w:rFonts w:cstheme="minorHAnsi"/>
          <w:sz w:val="24"/>
          <w:szCs w:val="24"/>
          <w:lang w:val="en-US"/>
        </w:rPr>
        <w:t xml:space="preserve"> und </w:t>
      </w:r>
      <w:proofErr w:type="spellStart"/>
      <w:r w:rsidRPr="009832EE">
        <w:rPr>
          <w:rFonts w:cstheme="minorHAnsi"/>
          <w:sz w:val="24"/>
          <w:szCs w:val="24"/>
          <w:lang w:val="en-US"/>
        </w:rPr>
        <w:t>Belegen</w:t>
      </w:r>
      <w:proofErr w:type="spellEnd"/>
      <w:r w:rsidRPr="009832EE">
        <w:rPr>
          <w:rFonts w:cstheme="minorHAnsi"/>
          <w:sz w:val="24"/>
          <w:szCs w:val="24"/>
          <w:lang w:val="en-US"/>
        </w:rPr>
        <w:t xml:space="preserve"> von </w:t>
      </w:r>
      <w:proofErr w:type="spellStart"/>
      <w:r w:rsidRPr="009832EE">
        <w:rPr>
          <w:rFonts w:cstheme="minorHAnsi"/>
          <w:sz w:val="24"/>
          <w:szCs w:val="24"/>
          <w:lang w:val="en-US"/>
        </w:rPr>
        <w:t>Literatur</w:t>
      </w:r>
      <w:proofErr w:type="spellEnd"/>
      <w:r w:rsidRPr="009832EE">
        <w:rPr>
          <w:rFonts w:cstheme="minorHAnsi"/>
          <w:sz w:val="24"/>
          <w:szCs w:val="24"/>
          <w:lang w:val="en-US"/>
        </w:rPr>
        <w:t xml:space="preserve"> in </w:t>
      </w:r>
      <w:proofErr w:type="spellStart"/>
      <w:r w:rsidRPr="009832EE">
        <w:rPr>
          <w:rFonts w:cstheme="minorHAnsi"/>
          <w:sz w:val="24"/>
          <w:szCs w:val="24"/>
          <w:lang w:val="en-US"/>
        </w:rPr>
        <w:t>wissenschaftlichen</w:t>
      </w:r>
      <w:proofErr w:type="spellEnd"/>
      <w:r w:rsidRPr="009832EE">
        <w:rPr>
          <w:rFonts w:cstheme="minorHAnsi"/>
          <w:sz w:val="24"/>
          <w:szCs w:val="24"/>
          <w:lang w:val="en-US"/>
        </w:rPr>
        <w:t xml:space="preserve"> </w:t>
      </w:r>
      <w:proofErr w:type="spellStart"/>
      <w:r w:rsidRPr="009832EE">
        <w:rPr>
          <w:rFonts w:cstheme="minorHAnsi"/>
          <w:sz w:val="24"/>
          <w:szCs w:val="24"/>
          <w:lang w:val="en-US"/>
        </w:rPr>
        <w:t>Arbeiten</w:t>
      </w:r>
      <w:proofErr w:type="spellEnd"/>
      <w:r w:rsidRPr="009832EE">
        <w:rPr>
          <w:rFonts w:cstheme="minorHAnsi"/>
          <w:sz w:val="24"/>
          <w:szCs w:val="24"/>
          <w:lang w:val="en-US"/>
        </w:rPr>
        <w:t xml:space="preserve">. </w:t>
      </w:r>
      <w:r w:rsidRPr="009832EE">
        <w:rPr>
          <w:rFonts w:cstheme="minorHAnsi"/>
          <w:sz w:val="24"/>
          <w:szCs w:val="24"/>
          <w:lang w:val="es-CO"/>
        </w:rPr>
        <w:t>&lt;http://discovermagazine.com/2017/oct/unraveling-a-secret&gt; (17.10.2019).</w:t>
      </w:r>
    </w:p>
    <w:p w14:paraId="1E673C02" w14:textId="6BDCBD55" w:rsidR="00F4545C" w:rsidRPr="009832EE" w:rsidRDefault="00F4545C" w:rsidP="00F4545C">
      <w:pPr>
        <w:pStyle w:val="Sinespaciado"/>
        <w:spacing w:line="360" w:lineRule="auto"/>
        <w:rPr>
          <w:rFonts w:cstheme="minorHAnsi"/>
          <w:sz w:val="24"/>
          <w:szCs w:val="24"/>
          <w:lang w:val="es-CO"/>
        </w:rPr>
      </w:pPr>
      <w:hyperlink r:id="rId4" w:history="1">
        <w:r w:rsidRPr="009832EE">
          <w:rPr>
            <w:rStyle w:val="Hipervnculo"/>
            <w:rFonts w:cstheme="minorHAnsi"/>
            <w:sz w:val="24"/>
            <w:szCs w:val="24"/>
            <w:lang w:val="es-CO"/>
          </w:rPr>
          <w:t>https://www.discovermagazine.com/planet-earth/the-inka-empire-recorded-their-world-in-knotted-cords-called-khipu</w:t>
        </w:r>
      </w:hyperlink>
      <w:r w:rsidRPr="009832EE">
        <w:rPr>
          <w:rFonts w:cstheme="minorHAnsi"/>
          <w:sz w:val="24"/>
          <w:szCs w:val="24"/>
          <w:lang w:val="es-CO"/>
        </w:rPr>
        <w:t xml:space="preserve"> </w:t>
      </w:r>
    </w:p>
    <w:p w14:paraId="5969FD68" w14:textId="522B5878" w:rsidR="00F4545C" w:rsidRPr="009832EE" w:rsidRDefault="00F4545C">
      <w:pPr>
        <w:rPr>
          <w:rFonts w:cstheme="minorHAnsi"/>
        </w:rPr>
      </w:pPr>
    </w:p>
    <w:p w14:paraId="6F44695C" w14:textId="77777777" w:rsidR="00F4545C" w:rsidRPr="009832EE" w:rsidRDefault="00F4545C" w:rsidP="00F96108">
      <w:pPr>
        <w:pStyle w:val="NormalWeb"/>
        <w:jc w:val="both"/>
        <w:rPr>
          <w:rFonts w:asciiTheme="minorHAnsi" w:hAnsiTheme="minorHAnsi" w:cstheme="minorHAnsi"/>
          <w:b/>
          <w:bCs/>
          <w:color w:val="000000"/>
          <w:lang w:val="en-US"/>
        </w:rPr>
      </w:pPr>
      <w:r w:rsidRPr="009832EE">
        <w:rPr>
          <w:rStyle w:val="oahvym-0"/>
          <w:rFonts w:asciiTheme="minorHAnsi" w:hAnsiTheme="minorHAnsi" w:cstheme="minorHAnsi"/>
          <w:color w:val="000000"/>
          <w:lang w:val="en-US"/>
        </w:rPr>
        <w:t xml:space="preserve">High in the Peruvian Andes, in the remote village of San Juan de </w:t>
      </w:r>
      <w:proofErr w:type="spellStart"/>
      <w:r w:rsidRPr="009832EE">
        <w:rPr>
          <w:rStyle w:val="oahvym-0"/>
          <w:rFonts w:asciiTheme="minorHAnsi" w:hAnsiTheme="minorHAnsi" w:cstheme="minorHAnsi"/>
          <w:color w:val="000000"/>
          <w:lang w:val="en-US"/>
        </w:rPr>
        <w:t>Collata</w:t>
      </w:r>
      <w:proofErr w:type="spellEnd"/>
      <w:r w:rsidRPr="009832EE">
        <w:rPr>
          <w:rStyle w:val="oahvym-0"/>
          <w:rFonts w:asciiTheme="minorHAnsi" w:hAnsiTheme="minorHAnsi" w:cstheme="minorHAnsi"/>
          <w:color w:val="000000"/>
          <w:lang w:val="en-US"/>
        </w:rPr>
        <w:t xml:space="preserve">, sits a wooden box that’s sacred to the locals who keep close guard over it. It contains 487 cords of twisted and dyed animal fibers that, according to its caretakers, </w:t>
      </w:r>
      <w:r w:rsidRPr="009832EE">
        <w:rPr>
          <w:rStyle w:val="oahvym-0"/>
          <w:rFonts w:asciiTheme="minorHAnsi" w:hAnsiTheme="minorHAnsi" w:cstheme="minorHAnsi"/>
          <w:b/>
          <w:bCs/>
          <w:color w:val="000000"/>
          <w:lang w:val="en-US"/>
        </w:rPr>
        <w:t>encode messages planning an 18th-century rebellion.</w:t>
      </w:r>
    </w:p>
    <w:p w14:paraId="2E8ADF0A"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Anthropologist Sabine Hyland was invited by community members to study the strings — the first outsider permitted to view them — but only for 48 hours and under constant supervision.</w:t>
      </w:r>
    </w:p>
    <w:p w14:paraId="209B5CC6" w14:textId="77777777" w:rsidR="00F4545C" w:rsidRPr="009832EE" w:rsidRDefault="00F4545C" w:rsidP="00F96108">
      <w:pPr>
        <w:pStyle w:val="NormalWeb"/>
        <w:jc w:val="both"/>
        <w:rPr>
          <w:rFonts w:asciiTheme="minorHAnsi" w:hAnsiTheme="minorHAnsi" w:cstheme="minorHAnsi"/>
          <w:b/>
          <w:bCs/>
          <w:color w:val="000000"/>
          <w:lang w:val="en-US"/>
        </w:rPr>
      </w:pPr>
      <w:r w:rsidRPr="009832EE">
        <w:rPr>
          <w:rStyle w:val="oahvym-0"/>
          <w:rFonts w:asciiTheme="minorHAnsi" w:hAnsiTheme="minorHAnsi" w:cstheme="minorHAnsi"/>
          <w:color w:val="000000"/>
          <w:lang w:val="en-US"/>
        </w:rPr>
        <w:t xml:space="preserve">Although no one alive today can decipher the cords, </w:t>
      </w:r>
      <w:r w:rsidRPr="009832EE">
        <w:rPr>
          <w:rStyle w:val="oahvym-0"/>
          <w:rFonts w:asciiTheme="minorHAnsi" w:hAnsiTheme="minorHAnsi" w:cstheme="minorHAnsi"/>
          <w:b/>
          <w:bCs/>
          <w:color w:val="000000"/>
          <w:lang w:val="en-US"/>
        </w:rPr>
        <w:t>their general message and significance has been passed down orally for generations.</w:t>
      </w:r>
      <w:r w:rsidRPr="009832EE">
        <w:rPr>
          <w:rStyle w:val="oahvym-0"/>
          <w:rFonts w:asciiTheme="minorHAnsi" w:hAnsiTheme="minorHAnsi" w:cstheme="minorHAnsi"/>
          <w:color w:val="000000"/>
          <w:lang w:val="en-US"/>
        </w:rPr>
        <w:t xml:space="preserve"> Hyland was told by a village elder</w:t>
      </w:r>
      <w:r w:rsidRPr="009832EE">
        <w:rPr>
          <w:rStyle w:val="oahvym-0"/>
          <w:rFonts w:asciiTheme="minorHAnsi" w:hAnsiTheme="minorHAnsi" w:cstheme="minorHAnsi"/>
          <w:b/>
          <w:bCs/>
          <w:color w:val="000000"/>
          <w:lang w:val="en-US"/>
        </w:rPr>
        <w:t>, “If we could read what is in here, we would know for the first time who we truly are.”</w:t>
      </w:r>
    </w:p>
    <w:p w14:paraId="63EDDDB1" w14:textId="367DDC25" w:rsidR="00F4545C" w:rsidRPr="009832EE" w:rsidRDefault="00F4545C" w:rsidP="00F96108">
      <w:pPr>
        <w:jc w:val="both"/>
        <w:rPr>
          <w:rFonts w:cstheme="minorHAnsi"/>
          <w:color w:val="000000"/>
          <w:shd w:val="clear" w:color="auto" w:fill="FFFFFF"/>
          <w:lang w:val="en-US"/>
        </w:rPr>
      </w:pPr>
      <w:r w:rsidRPr="009832EE">
        <w:rPr>
          <w:rFonts w:cstheme="minorHAnsi"/>
          <w:color w:val="000000"/>
          <w:shd w:val="clear" w:color="auto" w:fill="FFFFFF"/>
          <w:lang w:val="en-US"/>
        </w:rPr>
        <w:t xml:space="preserve">The strings are </w:t>
      </w:r>
      <w:proofErr w:type="spellStart"/>
      <w:r w:rsidRPr="009832EE">
        <w:rPr>
          <w:rFonts w:cstheme="minorHAnsi"/>
          <w:color w:val="000000"/>
          <w:shd w:val="clear" w:color="auto" w:fill="FFFFFF"/>
          <w:lang w:val="en-US"/>
        </w:rPr>
        <w:t>khipus</w:t>
      </w:r>
      <w:proofErr w:type="spellEnd"/>
      <w:r w:rsidRPr="009832EE">
        <w:rPr>
          <w:rFonts w:cstheme="minorHAnsi"/>
          <w:color w:val="000000"/>
          <w:shd w:val="clear" w:color="auto" w:fill="FFFFFF"/>
          <w:lang w:val="en-US"/>
        </w:rPr>
        <w:t xml:space="preserve">, devices invented by indigenous Andeans to store information. </w:t>
      </w:r>
      <w:proofErr w:type="spellStart"/>
      <w:r w:rsidRPr="009832EE">
        <w:rPr>
          <w:rFonts w:cstheme="minorHAnsi"/>
          <w:color w:val="000000"/>
          <w:shd w:val="clear" w:color="auto" w:fill="FFFFFF"/>
          <w:lang w:val="en-US"/>
        </w:rPr>
        <w:t>Khipus</w:t>
      </w:r>
      <w:proofErr w:type="spellEnd"/>
      <w:r w:rsidRPr="009832EE">
        <w:rPr>
          <w:rFonts w:cstheme="minorHAnsi"/>
          <w:color w:val="000000"/>
          <w:shd w:val="clear" w:color="auto" w:fill="FFFFFF"/>
          <w:lang w:val="en-US"/>
        </w:rPr>
        <w:t xml:space="preserve"> are mostly known by archaeologists as the records of the Inka civilization, the vast multiethnic empire that encompassed as many as 18 million people and nearly 3,000 miles along the Andes and the Pacific coast of South America. Builders of the spectacular mountain fortress of Machu Picchu, the Inka ruled from the early 1400s until the Spanish conquest began in 1532.</w:t>
      </w:r>
    </w:p>
    <w:p w14:paraId="6D486057"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According to Spanish chroniclers, the Inka did not write; instead, </w:t>
      </w:r>
      <w:r w:rsidRPr="009832EE">
        <w:rPr>
          <w:rStyle w:val="oahvym-0"/>
          <w:rFonts w:asciiTheme="minorHAnsi" w:hAnsiTheme="minorHAnsi" w:cstheme="minorHAnsi"/>
          <w:b/>
          <w:bCs/>
          <w:color w:val="000000"/>
          <w:lang w:val="en-US"/>
        </w:rPr>
        <w:t xml:space="preserve">they tied information into </w:t>
      </w:r>
      <w:proofErr w:type="spellStart"/>
      <w:r w:rsidRPr="009832EE">
        <w:rPr>
          <w:rStyle w:val="oahvym-0"/>
          <w:rFonts w:asciiTheme="minorHAnsi" w:hAnsiTheme="minorHAnsi" w:cstheme="minorHAnsi"/>
          <w:b/>
          <w:bCs/>
          <w:color w:val="000000"/>
          <w:lang w:val="en-US"/>
        </w:rPr>
        <w:t>khipus</w:t>
      </w:r>
      <w:proofErr w:type="spellEnd"/>
      <w:r w:rsidRPr="009832EE">
        <w:rPr>
          <w:rStyle w:val="oahvym-0"/>
          <w:rFonts w:asciiTheme="minorHAnsi" w:hAnsiTheme="minorHAnsi" w:cstheme="minorHAnsi"/>
          <w:b/>
          <w:bCs/>
          <w:color w:val="000000"/>
          <w:lang w:val="en-US"/>
        </w:rPr>
        <w:t>, which documented all matters of affairs: tributes, censuses, calendars, laws, rituals and narrative histories.</w:t>
      </w:r>
      <w:r w:rsidRPr="009832EE">
        <w:rPr>
          <w:rStyle w:val="oahvym-0"/>
          <w:rFonts w:asciiTheme="minorHAnsi" w:hAnsiTheme="minorHAnsi" w:cstheme="minorHAnsi"/>
          <w:color w:val="000000"/>
          <w:lang w:val="en-US"/>
        </w:rPr>
        <w:t xml:space="preserve"> But no Spaniards bothered to chronicle how information was encoded into strings, and so the records of the Inka lay unread, tied up in some 950 surviving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scattered around the world in museums and other collections.</w:t>
      </w:r>
      <w:r w:rsidRPr="009832EE">
        <w:rPr>
          <w:rStyle w:val="apple-converted-space"/>
          <w:rFonts w:asciiTheme="minorHAnsi" w:hAnsiTheme="minorHAnsi" w:cstheme="minorHAnsi"/>
          <w:color w:val="000000"/>
          <w:lang w:val="en-US"/>
        </w:rPr>
        <w:t> </w:t>
      </w:r>
    </w:p>
    <w:p w14:paraId="0CA4EB4F"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This could change, thanks to insights gleaned from the </w:t>
      </w:r>
      <w:proofErr w:type="spellStart"/>
      <w:r w:rsidRPr="009832EE">
        <w:rPr>
          <w:rStyle w:val="oahvym-0"/>
          <w:rFonts w:asciiTheme="minorHAnsi" w:hAnsiTheme="minorHAnsi" w:cstheme="minorHAnsi"/>
          <w:b/>
          <w:bCs/>
          <w:color w:val="000000"/>
          <w:lang w:val="en-US"/>
        </w:rPr>
        <w:t>Collata</w:t>
      </w:r>
      <w:proofErr w:type="spellEnd"/>
      <w:r w:rsidRPr="009832EE">
        <w:rPr>
          <w:rStyle w:val="oahvym-0"/>
          <w:rFonts w:asciiTheme="minorHAnsi" w:hAnsiTheme="minorHAnsi" w:cstheme="minorHAnsi"/>
          <w:b/>
          <w:bCs/>
          <w:color w:val="000000"/>
          <w:lang w:val="en-US"/>
        </w:rPr>
        <w:t xml:space="preserve"> </w:t>
      </w:r>
      <w:proofErr w:type="spellStart"/>
      <w:r w:rsidRPr="009832EE">
        <w:rPr>
          <w:rStyle w:val="oahvym-0"/>
          <w:rFonts w:asciiTheme="minorHAnsi" w:hAnsiTheme="minorHAnsi" w:cstheme="minorHAnsi"/>
          <w:b/>
          <w:bCs/>
          <w:color w:val="000000"/>
          <w:lang w:val="en-US"/>
        </w:rPr>
        <w:t>khipus</w:t>
      </w:r>
      <w:proofErr w:type="spellEnd"/>
      <w:r w:rsidRPr="009832EE">
        <w:rPr>
          <w:rStyle w:val="oahvym-0"/>
          <w:rFonts w:asciiTheme="minorHAnsi" w:hAnsiTheme="minorHAnsi" w:cstheme="minorHAnsi"/>
          <w:b/>
          <w:bCs/>
          <w:color w:val="000000"/>
          <w:lang w:val="en-US"/>
        </w:rPr>
        <w:t xml:space="preserve"> and several others recently discovered in villages and through archaeological excavations.</w:t>
      </w:r>
    </w:p>
    <w:p w14:paraId="2DE3F95C"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“I very much believe that within my lifetime, we’ll be able to interpret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says Hyland, who is based at the University of St. Andrews in Scotland. “I don’t think it’s going to be easy.”</w:t>
      </w:r>
    </w:p>
    <w:p w14:paraId="1DE21916"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b/>
          <w:bCs/>
          <w:color w:val="000000"/>
          <w:lang w:val="en-US"/>
        </w:rPr>
        <w:t>More Than Memory Aids</w:t>
      </w:r>
    </w:p>
    <w:p w14:paraId="367EBE9F" w14:textId="77777777" w:rsidR="00F4545C" w:rsidRPr="00F4545C" w:rsidRDefault="00F4545C" w:rsidP="00F96108">
      <w:pPr>
        <w:spacing w:before="100" w:beforeAutospacing="1" w:after="100" w:afterAutospacing="1"/>
        <w:jc w:val="both"/>
        <w:rPr>
          <w:rFonts w:eastAsia="Times New Roman" w:cstheme="minorHAnsi"/>
          <w:lang w:val="en-US" w:eastAsia="es-ES_tradnl"/>
        </w:rPr>
      </w:pPr>
      <w:r w:rsidRPr="00F4545C">
        <w:rPr>
          <w:rFonts w:eastAsia="Times New Roman" w:cstheme="minorHAnsi"/>
          <w:lang w:val="en-US" w:eastAsia="es-ES_tradnl"/>
        </w:rPr>
        <w:t xml:space="preserve">The traditional </w:t>
      </w:r>
      <w:proofErr w:type="spellStart"/>
      <w:r w:rsidRPr="00F4545C">
        <w:rPr>
          <w:rFonts w:eastAsia="Times New Roman" w:cstheme="minorHAnsi"/>
          <w:lang w:val="en-US" w:eastAsia="es-ES_tradnl"/>
        </w:rPr>
        <w:t>khipu</w:t>
      </w:r>
      <w:proofErr w:type="spellEnd"/>
      <w:r w:rsidRPr="00F4545C">
        <w:rPr>
          <w:rFonts w:eastAsia="Times New Roman" w:cstheme="minorHAnsi"/>
          <w:lang w:val="en-US" w:eastAsia="es-ES_tradnl"/>
        </w:rPr>
        <w:t xml:space="preserve"> system was </w:t>
      </w:r>
      <w:proofErr w:type="gramStart"/>
      <w:r w:rsidRPr="00F4545C">
        <w:rPr>
          <w:rFonts w:eastAsia="Times New Roman" w:cstheme="minorHAnsi"/>
          <w:lang w:val="en-US" w:eastAsia="es-ES_tradnl"/>
        </w:rPr>
        <w:t>fairly standard</w:t>
      </w:r>
      <w:proofErr w:type="gramEnd"/>
      <w:r w:rsidRPr="00F4545C">
        <w:rPr>
          <w:rFonts w:eastAsia="Times New Roman" w:cstheme="minorHAnsi"/>
          <w:lang w:val="en-US" w:eastAsia="es-ES_tradnl"/>
        </w:rPr>
        <w:t xml:space="preserve">. There is a primary top cord, to which pendant cords are tied. The pendant cords may be tied with subsidiary cords, which may be tied with more subsidiary cords, and so on. The most elaborate </w:t>
      </w:r>
      <w:proofErr w:type="spellStart"/>
      <w:r w:rsidRPr="00F4545C">
        <w:rPr>
          <w:rFonts w:eastAsia="Times New Roman" w:cstheme="minorHAnsi"/>
          <w:lang w:val="en-US" w:eastAsia="es-ES_tradnl"/>
        </w:rPr>
        <w:t>khipus</w:t>
      </w:r>
      <w:proofErr w:type="spellEnd"/>
      <w:r w:rsidRPr="00F4545C">
        <w:rPr>
          <w:rFonts w:eastAsia="Times New Roman" w:cstheme="minorHAnsi"/>
          <w:lang w:val="en-US" w:eastAsia="es-ES_tradnl"/>
        </w:rPr>
        <w:t xml:space="preserve">, which could be census records of annual tributes owed to Inka lords, contain upward of 1,500 pendants dangling from the primary cord and six levels of subsidiaries branching from the pendants. Other </w:t>
      </w:r>
      <w:proofErr w:type="spellStart"/>
      <w:r w:rsidRPr="00F4545C">
        <w:rPr>
          <w:rFonts w:eastAsia="Times New Roman" w:cstheme="minorHAnsi"/>
          <w:lang w:val="en-US" w:eastAsia="es-ES_tradnl"/>
        </w:rPr>
        <w:t>khipus</w:t>
      </w:r>
      <w:proofErr w:type="spellEnd"/>
      <w:r w:rsidRPr="00F4545C">
        <w:rPr>
          <w:rFonts w:eastAsia="Times New Roman" w:cstheme="minorHAnsi"/>
          <w:lang w:val="en-US" w:eastAsia="es-ES_tradnl"/>
        </w:rPr>
        <w:t xml:space="preserve"> are just a few strings, made by herders to keep stock of grazing animals.</w:t>
      </w:r>
    </w:p>
    <w:p w14:paraId="3763AA63" w14:textId="77777777" w:rsidR="00F4545C" w:rsidRPr="00F4545C" w:rsidRDefault="00F4545C" w:rsidP="00F96108">
      <w:pPr>
        <w:spacing w:before="100" w:beforeAutospacing="1" w:after="100" w:afterAutospacing="1"/>
        <w:jc w:val="both"/>
        <w:rPr>
          <w:rFonts w:eastAsia="Times New Roman" w:cstheme="minorHAnsi"/>
          <w:lang w:val="en-US" w:eastAsia="es-ES_tradnl"/>
        </w:rPr>
      </w:pPr>
      <w:r w:rsidRPr="00F4545C">
        <w:rPr>
          <w:rFonts w:eastAsia="Times New Roman" w:cstheme="minorHAnsi"/>
          <w:b/>
          <w:bCs/>
          <w:lang w:val="en-US" w:eastAsia="es-ES_tradnl"/>
        </w:rPr>
        <w:t>More than a century ago, Leslie Leland Locke, a historian of mathematics, determined how knots on the cords represent numbers in a base-10 decimal system</w:t>
      </w:r>
      <w:r w:rsidRPr="00F4545C">
        <w:rPr>
          <w:rFonts w:eastAsia="Times New Roman" w:cstheme="minorHAnsi"/>
          <w:lang w:val="en-US" w:eastAsia="es-ES_tradnl"/>
        </w:rPr>
        <w:t xml:space="preserve">. For example, the number 385 would be coded by 3 </w:t>
      </w:r>
      <w:r w:rsidRPr="00F4545C">
        <w:rPr>
          <w:rFonts w:eastAsia="Times New Roman" w:cstheme="minorHAnsi"/>
          <w:lang w:val="en-US" w:eastAsia="es-ES_tradnl"/>
        </w:rPr>
        <w:lastRenderedPageBreak/>
        <w:t>linked knots, followed by a space, then 8 linked knots, a space, and then a special long knot, used only for numbers 2 through 9, with 5 turns to express the number 5.</w:t>
      </w:r>
    </w:p>
    <w:p w14:paraId="058C5C87" w14:textId="77777777" w:rsidR="00F4545C" w:rsidRPr="00F4545C" w:rsidRDefault="00F4545C" w:rsidP="00F96108">
      <w:pPr>
        <w:spacing w:before="100" w:beforeAutospacing="1" w:after="100" w:afterAutospacing="1"/>
        <w:jc w:val="both"/>
        <w:rPr>
          <w:rFonts w:eastAsia="Times New Roman" w:cstheme="minorHAnsi"/>
          <w:lang w:val="en-US" w:eastAsia="es-ES_tradnl"/>
        </w:rPr>
      </w:pPr>
      <w:r w:rsidRPr="00F4545C">
        <w:rPr>
          <w:rFonts w:eastAsia="Times New Roman" w:cstheme="minorHAnsi"/>
          <w:lang w:val="en-US" w:eastAsia="es-ES_tradnl"/>
        </w:rPr>
        <w:t xml:space="preserve">This is the one aspect of the </w:t>
      </w:r>
      <w:proofErr w:type="spellStart"/>
      <w:r w:rsidRPr="00F4545C">
        <w:rPr>
          <w:rFonts w:eastAsia="Times New Roman" w:cstheme="minorHAnsi"/>
          <w:lang w:val="en-US" w:eastAsia="es-ES_tradnl"/>
        </w:rPr>
        <w:t>khipu</w:t>
      </w:r>
      <w:proofErr w:type="spellEnd"/>
      <w:r w:rsidRPr="00F4545C">
        <w:rPr>
          <w:rFonts w:eastAsia="Times New Roman" w:cstheme="minorHAnsi"/>
          <w:lang w:val="en-US" w:eastAsia="es-ES_tradnl"/>
        </w:rPr>
        <w:t xml:space="preserve"> code that has been deciphered — and many scholars believe it is the only aspect to decipher. The traditional view among archaeologists is that </w:t>
      </w:r>
      <w:proofErr w:type="spellStart"/>
      <w:r w:rsidRPr="00F4545C">
        <w:rPr>
          <w:rFonts w:eastAsia="Times New Roman" w:cstheme="minorHAnsi"/>
          <w:lang w:val="en-US" w:eastAsia="es-ES_tradnl"/>
        </w:rPr>
        <w:t>khipus</w:t>
      </w:r>
      <w:proofErr w:type="spellEnd"/>
      <w:r w:rsidRPr="00F4545C">
        <w:rPr>
          <w:rFonts w:eastAsia="Times New Roman" w:cstheme="minorHAnsi"/>
          <w:lang w:val="en-US" w:eastAsia="es-ES_tradnl"/>
        </w:rPr>
        <w:t xml:space="preserve"> kept numerical data and were memory aids, like rosary beads. Anyone could read the numbers, but </w:t>
      </w:r>
      <w:r w:rsidRPr="00F4545C">
        <w:rPr>
          <w:rFonts w:eastAsia="Times New Roman" w:cstheme="minorHAnsi"/>
          <w:i/>
          <w:iCs/>
          <w:lang w:val="en-US" w:eastAsia="es-ES_tradnl"/>
        </w:rPr>
        <w:t>what</w:t>
      </w:r>
      <w:r w:rsidRPr="00F4545C">
        <w:rPr>
          <w:rFonts w:eastAsia="Times New Roman" w:cstheme="minorHAnsi"/>
          <w:lang w:val="en-US" w:eastAsia="es-ES_tradnl"/>
        </w:rPr>
        <w:t xml:space="preserve"> a </w:t>
      </w:r>
      <w:proofErr w:type="spellStart"/>
      <w:r w:rsidRPr="00F4545C">
        <w:rPr>
          <w:rFonts w:eastAsia="Times New Roman" w:cstheme="minorHAnsi"/>
          <w:lang w:val="en-US" w:eastAsia="es-ES_tradnl"/>
        </w:rPr>
        <w:t>khipu</w:t>
      </w:r>
      <w:proofErr w:type="spellEnd"/>
      <w:r w:rsidRPr="00F4545C">
        <w:rPr>
          <w:rFonts w:eastAsia="Times New Roman" w:cstheme="minorHAnsi"/>
          <w:lang w:val="en-US" w:eastAsia="es-ES_tradnl"/>
        </w:rPr>
        <w:t xml:space="preserve"> counted would be known only by its maker.</w:t>
      </w:r>
    </w:p>
    <w:p w14:paraId="74C6623C" w14:textId="77777777" w:rsidR="00F4545C" w:rsidRPr="00F4545C" w:rsidRDefault="00F4545C" w:rsidP="00F96108">
      <w:pPr>
        <w:jc w:val="both"/>
        <w:rPr>
          <w:rFonts w:eastAsia="Times New Roman" w:cstheme="minorHAnsi"/>
          <w:lang w:val="en-US" w:eastAsia="es-ES_tradnl"/>
        </w:rPr>
      </w:pPr>
    </w:p>
    <w:p w14:paraId="3946A2E0" w14:textId="77777777" w:rsidR="00F4545C" w:rsidRPr="009832EE" w:rsidRDefault="00F4545C" w:rsidP="00F96108">
      <w:pPr>
        <w:pStyle w:val="NormalWeb"/>
        <w:jc w:val="both"/>
        <w:rPr>
          <w:rFonts w:asciiTheme="minorHAnsi" w:hAnsiTheme="minorHAnsi" w:cstheme="minorHAnsi"/>
          <w:color w:val="000000"/>
          <w:lang w:val="en-US"/>
        </w:rPr>
      </w:pPr>
      <w:r w:rsidRPr="00E41945">
        <w:rPr>
          <w:rStyle w:val="oahvym-0"/>
          <w:rFonts w:asciiTheme="minorHAnsi" w:hAnsiTheme="minorHAnsi" w:cstheme="minorHAnsi"/>
          <w:b/>
          <w:bCs/>
          <w:color w:val="000000"/>
          <w:lang w:val="en-US"/>
        </w:rPr>
        <w:t xml:space="preserve">But there are clues that </w:t>
      </w:r>
      <w:proofErr w:type="spellStart"/>
      <w:r w:rsidRPr="00E41945">
        <w:rPr>
          <w:rStyle w:val="oahvym-0"/>
          <w:rFonts w:asciiTheme="minorHAnsi" w:hAnsiTheme="minorHAnsi" w:cstheme="minorHAnsi"/>
          <w:b/>
          <w:bCs/>
          <w:color w:val="000000"/>
          <w:lang w:val="en-US"/>
        </w:rPr>
        <w:t>khipus</w:t>
      </w:r>
      <w:proofErr w:type="spellEnd"/>
      <w:r w:rsidRPr="00E41945">
        <w:rPr>
          <w:rStyle w:val="oahvym-0"/>
          <w:rFonts w:asciiTheme="minorHAnsi" w:hAnsiTheme="minorHAnsi" w:cstheme="minorHAnsi"/>
          <w:b/>
          <w:bCs/>
          <w:color w:val="000000"/>
          <w:lang w:val="en-US"/>
        </w:rPr>
        <w:t xml:space="preserve"> contain much more information</w:t>
      </w:r>
      <w:r w:rsidRPr="009832EE">
        <w:rPr>
          <w:rStyle w:val="oahvym-0"/>
          <w:rFonts w:asciiTheme="minorHAnsi" w:hAnsiTheme="minorHAnsi" w:cstheme="minorHAnsi"/>
          <w:color w:val="000000"/>
          <w:lang w:val="en-US"/>
        </w:rPr>
        <w:t xml:space="preserve">. Some don’t have knots, and some have cords that vary by fiber type and color. Moreover, </w:t>
      </w:r>
      <w:r w:rsidRPr="00654FEC">
        <w:rPr>
          <w:rStyle w:val="oahvym-0"/>
          <w:rFonts w:asciiTheme="minorHAnsi" w:hAnsiTheme="minorHAnsi" w:cstheme="minorHAnsi"/>
          <w:b/>
          <w:bCs/>
          <w:color w:val="000000"/>
          <w:lang w:val="en-US"/>
        </w:rPr>
        <w:t xml:space="preserve">Spanish colonial documents indicate that </w:t>
      </w:r>
      <w:proofErr w:type="spellStart"/>
      <w:r w:rsidRPr="00654FEC">
        <w:rPr>
          <w:rStyle w:val="oahvym-0"/>
          <w:rFonts w:asciiTheme="minorHAnsi" w:hAnsiTheme="minorHAnsi" w:cstheme="minorHAnsi"/>
          <w:b/>
          <w:bCs/>
          <w:color w:val="000000"/>
          <w:lang w:val="en-US"/>
        </w:rPr>
        <w:t>khipus</w:t>
      </w:r>
      <w:proofErr w:type="spellEnd"/>
      <w:r w:rsidRPr="00654FEC">
        <w:rPr>
          <w:rStyle w:val="oahvym-0"/>
          <w:rFonts w:asciiTheme="minorHAnsi" w:hAnsiTheme="minorHAnsi" w:cstheme="minorHAnsi"/>
          <w:b/>
          <w:bCs/>
          <w:color w:val="000000"/>
          <w:lang w:val="en-US"/>
        </w:rPr>
        <w:t xml:space="preserve"> recorded laws, rituals and history.</w:t>
      </w:r>
      <w:r w:rsidRPr="009832EE">
        <w:rPr>
          <w:rStyle w:val="oahvym-0"/>
          <w:rFonts w:asciiTheme="minorHAnsi" w:hAnsiTheme="minorHAnsi" w:cstheme="minorHAnsi"/>
          <w:color w:val="000000"/>
          <w:lang w:val="en-US"/>
        </w:rPr>
        <w:t xml:space="preserve"> And discovering such greater complexity hidden in the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would help answer a long-simmering question: How could the Inka manage a vast, bureaucratic empire without a proper writing system?</w:t>
      </w:r>
      <w:r w:rsidRPr="009832EE">
        <w:rPr>
          <w:rStyle w:val="apple-converted-space"/>
          <w:rFonts w:asciiTheme="minorHAnsi" w:hAnsiTheme="minorHAnsi" w:cstheme="minorHAnsi"/>
          <w:color w:val="000000"/>
          <w:lang w:val="en-US"/>
        </w:rPr>
        <w:t> </w:t>
      </w:r>
    </w:p>
    <w:p w14:paraId="65E34523"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b/>
          <w:bCs/>
          <w:color w:val="000000"/>
          <w:lang w:val="en-US"/>
        </w:rPr>
        <w:t>Ancient Binary Code</w:t>
      </w:r>
    </w:p>
    <w:p w14:paraId="34CF1047" w14:textId="77777777" w:rsidR="00F4545C" w:rsidRPr="009832EE" w:rsidRDefault="00F4545C" w:rsidP="00F96108">
      <w:pPr>
        <w:pStyle w:val="NormalWeb"/>
        <w:jc w:val="both"/>
        <w:rPr>
          <w:rFonts w:asciiTheme="minorHAnsi" w:hAnsiTheme="minorHAnsi" w:cstheme="minorHAnsi"/>
          <w:color w:val="000000"/>
          <w:lang w:val="en-US"/>
        </w:rPr>
      </w:pPr>
      <w:r w:rsidRPr="006E3FF0">
        <w:rPr>
          <w:rStyle w:val="oahvym-0"/>
          <w:rFonts w:asciiTheme="minorHAnsi" w:hAnsiTheme="minorHAnsi" w:cstheme="minorHAnsi"/>
          <w:b/>
          <w:bCs/>
          <w:color w:val="000000"/>
          <w:lang w:val="en-US"/>
        </w:rPr>
        <w:t xml:space="preserve">Gary </w:t>
      </w:r>
      <w:proofErr w:type="spellStart"/>
      <w:r w:rsidRPr="006E3FF0">
        <w:rPr>
          <w:rStyle w:val="oahvym-0"/>
          <w:rFonts w:asciiTheme="minorHAnsi" w:hAnsiTheme="minorHAnsi" w:cstheme="minorHAnsi"/>
          <w:b/>
          <w:bCs/>
          <w:color w:val="000000"/>
          <w:lang w:val="en-US"/>
        </w:rPr>
        <w:t>Urton</w:t>
      </w:r>
      <w:proofErr w:type="spellEnd"/>
      <w:r w:rsidRPr="006E3FF0">
        <w:rPr>
          <w:rStyle w:val="oahvym-0"/>
          <w:rFonts w:asciiTheme="minorHAnsi" w:hAnsiTheme="minorHAnsi" w:cstheme="minorHAnsi"/>
          <w:b/>
          <w:bCs/>
          <w:color w:val="000000"/>
          <w:lang w:val="en-US"/>
        </w:rPr>
        <w:t xml:space="preserve">, considered the foremost authority on </w:t>
      </w:r>
      <w:proofErr w:type="spellStart"/>
      <w:r w:rsidRPr="006E3FF0">
        <w:rPr>
          <w:rStyle w:val="oahvym-0"/>
          <w:rFonts w:asciiTheme="minorHAnsi" w:hAnsiTheme="minorHAnsi" w:cstheme="minorHAnsi"/>
          <w:b/>
          <w:bCs/>
          <w:color w:val="000000"/>
          <w:lang w:val="en-US"/>
        </w:rPr>
        <w:t>khipus</w:t>
      </w:r>
      <w:proofErr w:type="spellEnd"/>
      <w:r w:rsidRPr="006E3FF0">
        <w:rPr>
          <w:rStyle w:val="oahvym-0"/>
          <w:rFonts w:asciiTheme="minorHAnsi" w:hAnsiTheme="minorHAnsi" w:cstheme="minorHAnsi"/>
          <w:b/>
          <w:bCs/>
          <w:color w:val="000000"/>
          <w:lang w:val="en-US"/>
        </w:rPr>
        <w:t>, is convinced the cords were more than memory aids.</w:t>
      </w:r>
      <w:r w:rsidRPr="009832EE">
        <w:rPr>
          <w:rStyle w:val="oahvym-0"/>
          <w:rFonts w:asciiTheme="minorHAnsi" w:hAnsiTheme="minorHAnsi" w:cstheme="minorHAnsi"/>
          <w:color w:val="000000"/>
          <w:lang w:val="en-US"/>
        </w:rPr>
        <w:t xml:space="preserve"> The Harvard anthropologist, who has studied the strings for 25 years, introduces himself as “one of the two or three people in the world who actually spend their entire time fretting about the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 . these devices that look like knotted mops.”</w:t>
      </w:r>
    </w:p>
    <w:p w14:paraId="06B0482B"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He has shaggy, gray bangs, rectangular glasses and the demeanor of a hippie absorbed in serious philosophical pondering. </w:t>
      </w:r>
      <w:proofErr w:type="spellStart"/>
      <w:r w:rsidRPr="009832EE">
        <w:rPr>
          <w:rStyle w:val="oahvym-0"/>
          <w:rFonts w:asciiTheme="minorHAnsi" w:hAnsiTheme="minorHAnsi" w:cstheme="minorHAnsi"/>
          <w:color w:val="000000"/>
          <w:lang w:val="en-US"/>
        </w:rPr>
        <w:t>Urton</w:t>
      </w:r>
      <w:proofErr w:type="spellEnd"/>
      <w:r w:rsidRPr="009832EE">
        <w:rPr>
          <w:rStyle w:val="oahvym-0"/>
          <w:rFonts w:asciiTheme="minorHAnsi" w:hAnsiTheme="minorHAnsi" w:cstheme="minorHAnsi"/>
          <w:color w:val="000000"/>
          <w:lang w:val="en-US"/>
        </w:rPr>
        <w:t xml:space="preserve"> admits that his obsession with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may stem from his severe childhood stutter, which made him feel like thoughts were trapped inside him, just as Inka records are trapped in their cords. That, and the fact that he quit Cub Scouts because he couldn’t master knot tying.</w:t>
      </w:r>
    </w:p>
    <w:p w14:paraId="33CD3AF7" w14:textId="77777777" w:rsidR="00F4545C" w:rsidRPr="00BB3F73" w:rsidRDefault="00F4545C" w:rsidP="00F96108">
      <w:pPr>
        <w:pStyle w:val="NormalWeb"/>
        <w:jc w:val="both"/>
        <w:rPr>
          <w:rFonts w:asciiTheme="minorHAnsi" w:hAnsiTheme="minorHAnsi" w:cstheme="minorHAnsi"/>
          <w:b/>
          <w:bCs/>
          <w:color w:val="000000"/>
          <w:lang w:val="en-US"/>
        </w:rPr>
      </w:pPr>
      <w:r w:rsidRPr="009832EE">
        <w:rPr>
          <w:rStyle w:val="oahvym-0"/>
          <w:rFonts w:asciiTheme="minorHAnsi" w:hAnsiTheme="minorHAnsi" w:cstheme="minorHAnsi"/>
          <w:color w:val="000000"/>
          <w:lang w:val="en-US"/>
        </w:rPr>
        <w:t xml:space="preserve">According to </w:t>
      </w:r>
      <w:proofErr w:type="spellStart"/>
      <w:r w:rsidRPr="009832EE">
        <w:rPr>
          <w:rStyle w:val="oahvym-0"/>
          <w:rFonts w:asciiTheme="minorHAnsi" w:hAnsiTheme="minorHAnsi" w:cstheme="minorHAnsi"/>
          <w:color w:val="000000"/>
          <w:lang w:val="en-US"/>
        </w:rPr>
        <w:t>Urton</w:t>
      </w:r>
      <w:proofErr w:type="spellEnd"/>
      <w:r w:rsidRPr="009832EE">
        <w:rPr>
          <w:rStyle w:val="oahvym-0"/>
          <w:rFonts w:asciiTheme="minorHAnsi" w:hAnsiTheme="minorHAnsi" w:cstheme="minorHAnsi"/>
          <w:color w:val="000000"/>
          <w:lang w:val="en-US"/>
        </w:rPr>
        <w:t xml:space="preserve">, </w:t>
      </w:r>
      <w:proofErr w:type="spellStart"/>
      <w:r w:rsidRPr="00BB3F73">
        <w:rPr>
          <w:rStyle w:val="oahvym-0"/>
          <w:rFonts w:asciiTheme="minorHAnsi" w:hAnsiTheme="minorHAnsi" w:cstheme="minorHAnsi"/>
          <w:b/>
          <w:bCs/>
          <w:color w:val="000000"/>
          <w:lang w:val="en-US"/>
        </w:rPr>
        <w:t>khipus</w:t>
      </w:r>
      <w:proofErr w:type="spellEnd"/>
      <w:r w:rsidRPr="00BB3F73">
        <w:rPr>
          <w:rStyle w:val="oahvym-0"/>
          <w:rFonts w:asciiTheme="minorHAnsi" w:hAnsiTheme="minorHAnsi" w:cstheme="minorHAnsi"/>
          <w:b/>
          <w:bCs/>
          <w:color w:val="000000"/>
          <w:lang w:val="en-US"/>
        </w:rPr>
        <w:t xml:space="preserve"> were a standardized way of recording specific ideas in permanent signs: in other words, a writing system.</w:t>
      </w:r>
      <w:r w:rsidRPr="00BB3F73">
        <w:rPr>
          <w:rStyle w:val="apple-converted-space"/>
          <w:rFonts w:asciiTheme="minorHAnsi" w:hAnsiTheme="minorHAnsi" w:cstheme="minorHAnsi"/>
          <w:b/>
          <w:bCs/>
          <w:color w:val="000000"/>
          <w:lang w:val="en-US"/>
        </w:rPr>
        <w:t> </w:t>
      </w:r>
    </w:p>
    <w:p w14:paraId="635BE90D"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He has methodically analyzed about 650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documenting every cord and knot, as well as more </w:t>
      </w:r>
      <w:r w:rsidRPr="00CD78F1">
        <w:rPr>
          <w:rStyle w:val="oahvym-0"/>
          <w:rFonts w:asciiTheme="minorHAnsi" w:hAnsiTheme="minorHAnsi" w:cstheme="minorHAnsi"/>
          <w:b/>
          <w:bCs/>
          <w:color w:val="000000"/>
          <w:lang w:val="en-US"/>
        </w:rPr>
        <w:t>subtle details such as patterns of spacing and color, ply (the direction a cord twists) and knot orientation (S-knots cross the string left to right; Z-knots cross right to left).</w:t>
      </w:r>
    </w:p>
    <w:p w14:paraId="580870F6"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“Either the whole damn thing is just a riot of idiosyncratic knotting and tying and colors, or there’s some order to it,” he says.</w:t>
      </w:r>
    </w:p>
    <w:p w14:paraId="1FCAC6DA"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In 2003, </w:t>
      </w:r>
      <w:proofErr w:type="spellStart"/>
      <w:r w:rsidRPr="00DC4618">
        <w:rPr>
          <w:rStyle w:val="oahvym-0"/>
          <w:rFonts w:asciiTheme="minorHAnsi" w:hAnsiTheme="minorHAnsi" w:cstheme="minorHAnsi"/>
          <w:b/>
          <w:bCs/>
          <w:color w:val="000000"/>
          <w:lang w:val="en-US"/>
        </w:rPr>
        <w:t>Urton</w:t>
      </w:r>
      <w:proofErr w:type="spellEnd"/>
      <w:r w:rsidRPr="00DC4618">
        <w:rPr>
          <w:rStyle w:val="oahvym-0"/>
          <w:rFonts w:asciiTheme="minorHAnsi" w:hAnsiTheme="minorHAnsi" w:cstheme="minorHAnsi"/>
          <w:b/>
          <w:bCs/>
          <w:color w:val="000000"/>
          <w:lang w:val="en-US"/>
        </w:rPr>
        <w:t xml:space="preserve"> proposed a model for this order, arguing that </w:t>
      </w:r>
      <w:proofErr w:type="spellStart"/>
      <w:r w:rsidRPr="00DC4618">
        <w:rPr>
          <w:rStyle w:val="oahvym-0"/>
          <w:rFonts w:asciiTheme="minorHAnsi" w:hAnsiTheme="minorHAnsi" w:cstheme="minorHAnsi"/>
          <w:b/>
          <w:bCs/>
          <w:color w:val="000000"/>
          <w:lang w:val="en-US"/>
        </w:rPr>
        <w:t>khipus</w:t>
      </w:r>
      <w:proofErr w:type="spellEnd"/>
      <w:r w:rsidRPr="00DC4618">
        <w:rPr>
          <w:rStyle w:val="oahvym-0"/>
          <w:rFonts w:asciiTheme="minorHAnsi" w:hAnsiTheme="minorHAnsi" w:cstheme="minorHAnsi"/>
          <w:b/>
          <w:bCs/>
          <w:color w:val="000000"/>
          <w:lang w:val="en-US"/>
        </w:rPr>
        <w:t xml:space="preserve"> recorded information using an ancient binary code. Just as computers can encode anything through sequences of 0s and 1s, the </w:t>
      </w:r>
      <w:proofErr w:type="spellStart"/>
      <w:r w:rsidRPr="00DC4618">
        <w:rPr>
          <w:rStyle w:val="oahvym-0"/>
          <w:rFonts w:asciiTheme="minorHAnsi" w:hAnsiTheme="minorHAnsi" w:cstheme="minorHAnsi"/>
          <w:b/>
          <w:bCs/>
          <w:color w:val="000000"/>
          <w:lang w:val="en-US"/>
        </w:rPr>
        <w:t>khipu</w:t>
      </w:r>
      <w:proofErr w:type="spellEnd"/>
      <w:r w:rsidRPr="00DC4618">
        <w:rPr>
          <w:rStyle w:val="oahvym-0"/>
          <w:rFonts w:asciiTheme="minorHAnsi" w:hAnsiTheme="minorHAnsi" w:cstheme="minorHAnsi"/>
          <w:b/>
          <w:bCs/>
          <w:color w:val="000000"/>
          <w:lang w:val="en-US"/>
        </w:rPr>
        <w:t xml:space="preserve"> symbolized ideas through features of the strings that are inherently binary, such as the S or Z knots, clockwise or counterclockwise ply, and fibers of cotton or animal fiber. </w:t>
      </w:r>
      <w:r w:rsidRPr="009832EE">
        <w:rPr>
          <w:rStyle w:val="oahvym-0"/>
          <w:rFonts w:asciiTheme="minorHAnsi" w:hAnsiTheme="minorHAnsi" w:cstheme="minorHAnsi"/>
          <w:color w:val="000000"/>
          <w:lang w:val="en-US"/>
        </w:rPr>
        <w:t xml:space="preserve">At the time, </w:t>
      </w:r>
      <w:proofErr w:type="spellStart"/>
      <w:r w:rsidRPr="009832EE">
        <w:rPr>
          <w:rStyle w:val="oahvym-0"/>
          <w:rFonts w:asciiTheme="minorHAnsi" w:hAnsiTheme="minorHAnsi" w:cstheme="minorHAnsi"/>
          <w:color w:val="000000"/>
          <w:lang w:val="en-US"/>
        </w:rPr>
        <w:t>Urton</w:t>
      </w:r>
      <w:proofErr w:type="spellEnd"/>
      <w:r w:rsidRPr="009832EE">
        <w:rPr>
          <w:rStyle w:val="oahvym-0"/>
          <w:rFonts w:asciiTheme="minorHAnsi" w:hAnsiTheme="minorHAnsi" w:cstheme="minorHAnsi"/>
          <w:color w:val="000000"/>
          <w:lang w:val="en-US"/>
        </w:rPr>
        <w:t xml:space="preserve"> identified </w:t>
      </w:r>
      <w:r w:rsidRPr="00983A45">
        <w:rPr>
          <w:rStyle w:val="oahvym-0"/>
          <w:rFonts w:asciiTheme="minorHAnsi" w:hAnsiTheme="minorHAnsi" w:cstheme="minorHAnsi"/>
          <w:b/>
          <w:bCs/>
          <w:color w:val="000000"/>
          <w:lang w:val="en-US"/>
        </w:rPr>
        <w:t>seven binary features</w:t>
      </w:r>
      <w:r w:rsidRPr="009832EE">
        <w:rPr>
          <w:rStyle w:val="oahvym-0"/>
          <w:rFonts w:asciiTheme="minorHAnsi" w:hAnsiTheme="minorHAnsi" w:cstheme="minorHAnsi"/>
          <w:color w:val="000000"/>
          <w:lang w:val="en-US"/>
        </w:rPr>
        <w:t xml:space="preserve">, which would allow for </w:t>
      </w:r>
      <w:r w:rsidRPr="00983A45">
        <w:rPr>
          <w:rStyle w:val="oahvym-0"/>
          <w:rFonts w:asciiTheme="minorHAnsi" w:hAnsiTheme="minorHAnsi" w:cstheme="minorHAnsi"/>
          <w:b/>
          <w:bCs/>
          <w:color w:val="000000"/>
          <w:lang w:val="en-US"/>
        </w:rPr>
        <w:t>128 distinct signs</w:t>
      </w:r>
      <w:r w:rsidRPr="004779DC">
        <w:rPr>
          <w:rStyle w:val="oahvym-0"/>
          <w:rFonts w:asciiTheme="minorHAnsi" w:hAnsiTheme="minorHAnsi" w:cstheme="minorHAnsi"/>
          <w:b/>
          <w:bCs/>
          <w:color w:val="000000"/>
          <w:lang w:val="en-US"/>
        </w:rPr>
        <w:t>. Including different colors would make over 1,000 signs</w:t>
      </w:r>
      <w:r w:rsidRPr="009832EE">
        <w:rPr>
          <w:rStyle w:val="oahvym-0"/>
          <w:rFonts w:asciiTheme="minorHAnsi" w:hAnsiTheme="minorHAnsi" w:cstheme="minorHAnsi"/>
          <w:color w:val="000000"/>
          <w:lang w:val="en-US"/>
        </w:rPr>
        <w:t>. He did not think the system was alphabetic, with signs representing sounds</w:t>
      </w:r>
      <w:r w:rsidRPr="004779DC">
        <w:rPr>
          <w:rStyle w:val="oahvym-0"/>
          <w:rFonts w:asciiTheme="minorHAnsi" w:hAnsiTheme="minorHAnsi" w:cstheme="minorHAnsi"/>
          <w:b/>
          <w:bCs/>
          <w:color w:val="000000"/>
          <w:lang w:val="en-US"/>
        </w:rPr>
        <w:t xml:space="preserve">. Rather, he saw it as </w:t>
      </w:r>
      <w:proofErr w:type="spellStart"/>
      <w:r w:rsidRPr="004779DC">
        <w:rPr>
          <w:rStyle w:val="oahvym-0"/>
          <w:rFonts w:asciiTheme="minorHAnsi" w:hAnsiTheme="minorHAnsi" w:cstheme="minorHAnsi"/>
          <w:b/>
          <w:bCs/>
          <w:color w:val="000000"/>
          <w:lang w:val="en-US"/>
        </w:rPr>
        <w:t>semasiographic</w:t>
      </w:r>
      <w:proofErr w:type="spellEnd"/>
      <w:r w:rsidRPr="004779DC">
        <w:rPr>
          <w:rStyle w:val="oahvym-0"/>
          <w:rFonts w:asciiTheme="minorHAnsi" w:hAnsiTheme="minorHAnsi" w:cstheme="minorHAnsi"/>
          <w:b/>
          <w:bCs/>
          <w:color w:val="000000"/>
          <w:lang w:val="en-US"/>
        </w:rPr>
        <w:t xml:space="preserve">: Signs had meanings, </w:t>
      </w:r>
      <w:proofErr w:type="gramStart"/>
      <w:r w:rsidRPr="004779DC">
        <w:rPr>
          <w:rStyle w:val="oahvym-0"/>
          <w:rFonts w:asciiTheme="minorHAnsi" w:hAnsiTheme="minorHAnsi" w:cstheme="minorHAnsi"/>
          <w:b/>
          <w:bCs/>
          <w:color w:val="000000"/>
          <w:lang w:val="en-US"/>
        </w:rPr>
        <w:t>similar to</w:t>
      </w:r>
      <w:proofErr w:type="gramEnd"/>
      <w:r w:rsidRPr="004779DC">
        <w:rPr>
          <w:rStyle w:val="oahvym-0"/>
          <w:rFonts w:asciiTheme="minorHAnsi" w:hAnsiTheme="minorHAnsi" w:cstheme="minorHAnsi"/>
          <w:b/>
          <w:bCs/>
          <w:color w:val="000000"/>
          <w:lang w:val="en-US"/>
        </w:rPr>
        <w:t xml:space="preserve"> musical notes and mathematical symbols.</w:t>
      </w:r>
      <w:r w:rsidRPr="009832EE">
        <w:rPr>
          <w:rStyle w:val="apple-converted-space"/>
          <w:rFonts w:asciiTheme="minorHAnsi" w:hAnsiTheme="minorHAnsi" w:cstheme="minorHAnsi"/>
          <w:color w:val="000000"/>
          <w:lang w:val="en-US"/>
        </w:rPr>
        <w:t> </w:t>
      </w:r>
    </w:p>
    <w:p w14:paraId="413B62A0" w14:textId="33F639AE"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The theory was certainly </w:t>
      </w:r>
      <w:proofErr w:type="gramStart"/>
      <w:r w:rsidRPr="009832EE">
        <w:rPr>
          <w:rStyle w:val="oahvym-0"/>
          <w:rFonts w:asciiTheme="minorHAnsi" w:hAnsiTheme="minorHAnsi" w:cstheme="minorHAnsi"/>
          <w:color w:val="000000"/>
          <w:lang w:val="en-US"/>
        </w:rPr>
        <w:t>provocative,</w:t>
      </w:r>
      <w:r w:rsidR="00183096">
        <w:rPr>
          <w:rStyle w:val="oahvym-0"/>
          <w:rFonts w:asciiTheme="minorHAnsi" w:hAnsiTheme="minorHAnsi" w:cstheme="minorHAnsi"/>
          <w:color w:val="000000"/>
          <w:lang w:val="en-US"/>
        </w:rPr>
        <w:t xml:space="preserve"> </w:t>
      </w:r>
      <w:r w:rsidRPr="009832EE">
        <w:rPr>
          <w:rStyle w:val="oahvym-0"/>
          <w:rFonts w:asciiTheme="minorHAnsi" w:hAnsiTheme="minorHAnsi" w:cstheme="minorHAnsi"/>
          <w:color w:val="000000"/>
          <w:lang w:val="en-US"/>
        </w:rPr>
        <w:t>and</w:t>
      </w:r>
      <w:proofErr w:type="gramEnd"/>
      <w:r w:rsidRPr="009832EE">
        <w:rPr>
          <w:rStyle w:val="oahvym-0"/>
          <w:rFonts w:asciiTheme="minorHAnsi" w:hAnsiTheme="minorHAnsi" w:cstheme="minorHAnsi"/>
          <w:color w:val="000000"/>
          <w:lang w:val="en-US"/>
        </w:rPr>
        <w:t xml:space="preserve"> contested. “Any individual element he identifies could be significant in a </w:t>
      </w:r>
      <w:proofErr w:type="spellStart"/>
      <w:r w:rsidRPr="009832EE">
        <w:rPr>
          <w:rStyle w:val="oahvym-0"/>
          <w:rFonts w:asciiTheme="minorHAnsi" w:hAnsiTheme="minorHAnsi" w:cstheme="minorHAnsi"/>
          <w:color w:val="000000"/>
          <w:lang w:val="en-US"/>
        </w:rPr>
        <w:t>khipu</w:t>
      </w:r>
      <w:proofErr w:type="spellEnd"/>
      <w:r w:rsidRPr="009832EE">
        <w:rPr>
          <w:rStyle w:val="oahvym-0"/>
          <w:rFonts w:asciiTheme="minorHAnsi" w:hAnsiTheme="minorHAnsi" w:cstheme="minorHAnsi"/>
          <w:color w:val="000000"/>
          <w:lang w:val="en-US"/>
        </w:rPr>
        <w:t>, or it might not be,” says Galen Brokaw, a scholar of the Latin American and Latino Studies department at Montana State University. Brokaw has written the comprehensive book</w:t>
      </w:r>
      <w:r w:rsidRPr="009832EE">
        <w:rPr>
          <w:rStyle w:val="apple-converted-space"/>
          <w:rFonts w:asciiTheme="minorHAnsi" w:hAnsiTheme="minorHAnsi" w:cstheme="minorHAnsi"/>
          <w:color w:val="000000"/>
          <w:lang w:val="en-US"/>
        </w:rPr>
        <w:t> </w:t>
      </w:r>
      <w:r w:rsidRPr="009832EE">
        <w:rPr>
          <w:rStyle w:val="oahvym-0"/>
          <w:rFonts w:asciiTheme="minorHAnsi" w:hAnsiTheme="minorHAnsi" w:cstheme="minorHAnsi"/>
          <w:i/>
          <w:iCs/>
          <w:color w:val="000000"/>
          <w:lang w:val="en-US"/>
        </w:rPr>
        <w:t xml:space="preserve">A History of the </w:t>
      </w:r>
      <w:proofErr w:type="spellStart"/>
      <w:r w:rsidRPr="009832EE">
        <w:rPr>
          <w:rStyle w:val="oahvym-0"/>
          <w:rFonts w:asciiTheme="minorHAnsi" w:hAnsiTheme="minorHAnsi" w:cstheme="minorHAnsi"/>
          <w:i/>
          <w:iCs/>
          <w:color w:val="000000"/>
          <w:lang w:val="en-US"/>
        </w:rPr>
        <w:t>Khipu</w:t>
      </w:r>
      <w:proofErr w:type="spellEnd"/>
      <w:r w:rsidRPr="009832EE">
        <w:rPr>
          <w:rStyle w:val="apple-converted-space"/>
          <w:rFonts w:asciiTheme="minorHAnsi" w:hAnsiTheme="minorHAnsi" w:cstheme="minorHAnsi"/>
          <w:i/>
          <w:iCs/>
          <w:color w:val="000000"/>
          <w:lang w:val="en-US"/>
        </w:rPr>
        <w:t> </w:t>
      </w:r>
      <w:r w:rsidRPr="009832EE">
        <w:rPr>
          <w:rStyle w:val="oahvym-0"/>
          <w:rFonts w:asciiTheme="minorHAnsi" w:hAnsiTheme="minorHAnsi" w:cstheme="minorHAnsi"/>
          <w:color w:val="000000"/>
          <w:lang w:val="en-US"/>
        </w:rPr>
        <w:t>based on archaeological evidence and colonial-era manuscripts that mention the devices. Although individual texts can be misleading, by considering all the sources together, you can get closer to the real story, he says.</w:t>
      </w:r>
    </w:p>
    <w:p w14:paraId="1E436E44"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lastRenderedPageBreak/>
        <w:t xml:space="preserve">And there was no direct evidence in these sources or elsewhere to support </w:t>
      </w:r>
      <w:proofErr w:type="spellStart"/>
      <w:r w:rsidRPr="009832EE">
        <w:rPr>
          <w:rStyle w:val="oahvym-0"/>
          <w:rFonts w:asciiTheme="minorHAnsi" w:hAnsiTheme="minorHAnsi" w:cstheme="minorHAnsi"/>
          <w:color w:val="000000"/>
          <w:lang w:val="en-US"/>
        </w:rPr>
        <w:t>Urton’s</w:t>
      </w:r>
      <w:proofErr w:type="spellEnd"/>
      <w:r w:rsidRPr="009832EE">
        <w:rPr>
          <w:rStyle w:val="oahvym-0"/>
          <w:rFonts w:asciiTheme="minorHAnsi" w:hAnsiTheme="minorHAnsi" w:cstheme="minorHAnsi"/>
          <w:color w:val="000000"/>
          <w:lang w:val="en-US"/>
        </w:rPr>
        <w:t xml:space="preserve"> binary code idea — at least not back when he first proposed it.</w:t>
      </w:r>
    </w:p>
    <w:p w14:paraId="0BF87E8B" w14:textId="77777777" w:rsidR="00183096" w:rsidRDefault="00183096" w:rsidP="00F96108">
      <w:pPr>
        <w:pStyle w:val="NormalWeb"/>
        <w:jc w:val="both"/>
        <w:rPr>
          <w:rStyle w:val="oahvym-0"/>
          <w:rFonts w:asciiTheme="minorHAnsi" w:hAnsiTheme="minorHAnsi" w:cstheme="minorHAnsi"/>
          <w:b/>
          <w:bCs/>
          <w:color w:val="000000"/>
          <w:lang w:val="en-US"/>
        </w:rPr>
      </w:pPr>
    </w:p>
    <w:p w14:paraId="1BE9EDE3" w14:textId="394AF728" w:rsidR="00F4545C" w:rsidRPr="009832EE" w:rsidRDefault="00F4545C" w:rsidP="00F96108">
      <w:pPr>
        <w:pStyle w:val="NormalWeb"/>
        <w:jc w:val="both"/>
        <w:rPr>
          <w:rFonts w:asciiTheme="minorHAnsi" w:hAnsiTheme="minorHAnsi" w:cstheme="minorHAnsi"/>
          <w:color w:val="000000"/>
          <w:lang w:val="en-US"/>
        </w:rPr>
      </w:pPr>
      <w:proofErr w:type="spellStart"/>
      <w:r w:rsidRPr="009832EE">
        <w:rPr>
          <w:rStyle w:val="oahvym-0"/>
          <w:rFonts w:asciiTheme="minorHAnsi" w:hAnsiTheme="minorHAnsi" w:cstheme="minorHAnsi"/>
          <w:b/>
          <w:bCs/>
          <w:color w:val="000000"/>
          <w:lang w:val="en-US"/>
        </w:rPr>
        <w:t>Khipus</w:t>
      </w:r>
      <w:proofErr w:type="spellEnd"/>
      <w:r w:rsidRPr="009832EE">
        <w:rPr>
          <w:rStyle w:val="oahvym-0"/>
          <w:rFonts w:asciiTheme="minorHAnsi" w:hAnsiTheme="minorHAnsi" w:cstheme="minorHAnsi"/>
          <w:b/>
          <w:bCs/>
          <w:color w:val="000000"/>
          <w:lang w:val="en-US"/>
        </w:rPr>
        <w:t xml:space="preserve"> in the Mountains</w:t>
      </w:r>
    </w:p>
    <w:p w14:paraId="7857E65E" w14:textId="77777777" w:rsidR="00F4545C" w:rsidRPr="009832EE" w:rsidRDefault="00F4545C" w:rsidP="00F96108">
      <w:pPr>
        <w:pStyle w:val="NormalWeb"/>
        <w:jc w:val="both"/>
        <w:rPr>
          <w:rFonts w:asciiTheme="minorHAnsi" w:hAnsiTheme="minorHAnsi" w:cstheme="minorHAnsi"/>
          <w:color w:val="000000"/>
          <w:lang w:val="en-US"/>
        </w:rPr>
      </w:pPr>
      <w:proofErr w:type="spellStart"/>
      <w:r w:rsidRPr="00DD5400">
        <w:rPr>
          <w:rStyle w:val="oahvym-0"/>
          <w:rFonts w:asciiTheme="minorHAnsi" w:hAnsiTheme="minorHAnsi" w:cstheme="minorHAnsi"/>
          <w:b/>
          <w:bCs/>
          <w:color w:val="000000"/>
          <w:lang w:val="en-US"/>
        </w:rPr>
        <w:t>Urton’s</w:t>
      </w:r>
      <w:proofErr w:type="spellEnd"/>
      <w:r w:rsidRPr="00DD5400">
        <w:rPr>
          <w:rStyle w:val="oahvym-0"/>
          <w:rFonts w:asciiTheme="minorHAnsi" w:hAnsiTheme="minorHAnsi" w:cstheme="minorHAnsi"/>
          <w:b/>
          <w:bCs/>
          <w:color w:val="000000"/>
          <w:lang w:val="en-US"/>
        </w:rPr>
        <w:t xml:space="preserve"> model comes from patterns observed in the </w:t>
      </w:r>
      <w:proofErr w:type="spellStart"/>
      <w:r w:rsidRPr="00DD5400">
        <w:rPr>
          <w:rStyle w:val="oahvym-0"/>
          <w:rFonts w:asciiTheme="minorHAnsi" w:hAnsiTheme="minorHAnsi" w:cstheme="minorHAnsi"/>
          <w:b/>
          <w:bCs/>
          <w:color w:val="000000"/>
          <w:lang w:val="en-US"/>
        </w:rPr>
        <w:t>khipus</w:t>
      </w:r>
      <w:proofErr w:type="spellEnd"/>
      <w:r w:rsidRPr="00DD5400">
        <w:rPr>
          <w:rStyle w:val="oahvym-0"/>
          <w:rFonts w:asciiTheme="minorHAnsi" w:hAnsiTheme="minorHAnsi" w:cstheme="minorHAnsi"/>
          <w:b/>
          <w:bCs/>
          <w:color w:val="000000"/>
          <w:lang w:val="en-US"/>
        </w:rPr>
        <w:t>, influenced by ethnographic research. He’s spent years living in Andean villages, learning how the people view the world, how they classify things and organize society.</w:t>
      </w:r>
      <w:r w:rsidRPr="009832EE">
        <w:rPr>
          <w:rStyle w:val="oahvym-0"/>
          <w:rFonts w:asciiTheme="minorHAnsi" w:hAnsiTheme="minorHAnsi" w:cstheme="minorHAnsi"/>
          <w:color w:val="000000"/>
          <w:lang w:val="en-US"/>
        </w:rPr>
        <w:t xml:space="preserve"> His unique insights, says Hyland, are the result of “his very deep knowledge and understanding of Andean culture and just having looked at so many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for so long.”</w:t>
      </w:r>
    </w:p>
    <w:p w14:paraId="7401F3A7"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Still, she would read his ideas and think,</w:t>
      </w:r>
      <w:r w:rsidRPr="00826235">
        <w:rPr>
          <w:rStyle w:val="oahvym-0"/>
          <w:rFonts w:asciiTheme="minorHAnsi" w:hAnsiTheme="minorHAnsi" w:cstheme="minorHAnsi"/>
          <w:b/>
          <w:bCs/>
          <w:color w:val="000000"/>
          <w:lang w:val="en-US"/>
        </w:rPr>
        <w:t xml:space="preserve"> “Yeah, maybe he’s right, maybe he’s wrong, who knows.” There was no way to check the claims. </w:t>
      </w:r>
      <w:r w:rsidRPr="009832EE">
        <w:rPr>
          <w:rStyle w:val="oahvym-0"/>
          <w:rFonts w:asciiTheme="minorHAnsi" w:hAnsiTheme="minorHAnsi" w:cstheme="minorHAnsi"/>
          <w:color w:val="000000"/>
          <w:lang w:val="en-US"/>
        </w:rPr>
        <w:t xml:space="preserve">As far as any scholars knew, the last people to read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were ancient history.</w:t>
      </w:r>
    </w:p>
    <w:p w14:paraId="09ED4BED"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Then in the mid-’90s, Frank Salomon, an anthropologist at the University of Wisconsin-Madison, discovered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in Peru’s rural </w:t>
      </w:r>
      <w:proofErr w:type="spellStart"/>
      <w:r w:rsidRPr="009832EE">
        <w:rPr>
          <w:rStyle w:val="oahvym-0"/>
          <w:rFonts w:asciiTheme="minorHAnsi" w:hAnsiTheme="minorHAnsi" w:cstheme="minorHAnsi"/>
          <w:color w:val="000000"/>
          <w:lang w:val="en-US"/>
        </w:rPr>
        <w:t>Huarochirí</w:t>
      </w:r>
      <w:proofErr w:type="spellEnd"/>
      <w:r w:rsidRPr="009832EE">
        <w:rPr>
          <w:rStyle w:val="oahvym-0"/>
          <w:rFonts w:asciiTheme="minorHAnsi" w:hAnsiTheme="minorHAnsi" w:cstheme="minorHAnsi"/>
          <w:color w:val="000000"/>
          <w:lang w:val="en-US"/>
        </w:rPr>
        <w:t xml:space="preserve"> province, about 60 miles from bustling Lima but over 10,000 feet higher in the mountains and a world away in terms of lifestyle. </w:t>
      </w:r>
      <w:r w:rsidRPr="0001081F">
        <w:rPr>
          <w:rStyle w:val="oahvym-0"/>
          <w:rFonts w:asciiTheme="minorHAnsi" w:hAnsiTheme="minorHAnsi" w:cstheme="minorHAnsi"/>
          <w:b/>
          <w:bCs/>
          <w:color w:val="000000"/>
          <w:lang w:val="en-US"/>
        </w:rPr>
        <w:t xml:space="preserve">In addition to using alphabetic writing, people in </w:t>
      </w:r>
      <w:proofErr w:type="spellStart"/>
      <w:r w:rsidRPr="0001081F">
        <w:rPr>
          <w:rStyle w:val="oahvym-0"/>
          <w:rFonts w:asciiTheme="minorHAnsi" w:hAnsiTheme="minorHAnsi" w:cstheme="minorHAnsi"/>
          <w:b/>
          <w:bCs/>
          <w:color w:val="000000"/>
          <w:lang w:val="en-US"/>
        </w:rPr>
        <w:t>Huarochirí</w:t>
      </w:r>
      <w:proofErr w:type="spellEnd"/>
      <w:r w:rsidRPr="0001081F">
        <w:rPr>
          <w:rStyle w:val="oahvym-0"/>
          <w:rFonts w:asciiTheme="minorHAnsi" w:hAnsiTheme="minorHAnsi" w:cstheme="minorHAnsi"/>
          <w:b/>
          <w:bCs/>
          <w:color w:val="000000"/>
          <w:lang w:val="en-US"/>
        </w:rPr>
        <w:t xml:space="preserve"> were recording information with Inka-style </w:t>
      </w:r>
      <w:proofErr w:type="spellStart"/>
      <w:r w:rsidRPr="0001081F">
        <w:rPr>
          <w:rStyle w:val="oahvym-0"/>
          <w:rFonts w:asciiTheme="minorHAnsi" w:hAnsiTheme="minorHAnsi" w:cstheme="minorHAnsi"/>
          <w:b/>
          <w:bCs/>
          <w:color w:val="000000"/>
          <w:lang w:val="en-US"/>
        </w:rPr>
        <w:t>khipus</w:t>
      </w:r>
      <w:proofErr w:type="spellEnd"/>
      <w:r w:rsidRPr="0001081F">
        <w:rPr>
          <w:rStyle w:val="oahvym-0"/>
          <w:rFonts w:asciiTheme="minorHAnsi" w:hAnsiTheme="minorHAnsi" w:cstheme="minorHAnsi"/>
          <w:b/>
          <w:bCs/>
          <w:color w:val="000000"/>
          <w:lang w:val="en-US"/>
        </w:rPr>
        <w:t xml:space="preserve"> into the 20th century.</w:t>
      </w:r>
      <w:r w:rsidRPr="009832EE">
        <w:rPr>
          <w:rStyle w:val="oahvym-0"/>
          <w:rFonts w:asciiTheme="minorHAnsi" w:hAnsiTheme="minorHAnsi" w:cstheme="minorHAnsi"/>
          <w:color w:val="000000"/>
          <w:lang w:val="en-US"/>
        </w:rPr>
        <w:t xml:space="preserve"> The last </w:t>
      </w:r>
      <w:proofErr w:type="spellStart"/>
      <w:r w:rsidRPr="009832EE">
        <w:rPr>
          <w:rStyle w:val="oahvym-0"/>
          <w:rFonts w:asciiTheme="minorHAnsi" w:hAnsiTheme="minorHAnsi" w:cstheme="minorHAnsi"/>
          <w:color w:val="000000"/>
          <w:lang w:val="en-US"/>
        </w:rPr>
        <w:t>khipu</w:t>
      </w:r>
      <w:proofErr w:type="spellEnd"/>
      <w:r w:rsidRPr="009832EE">
        <w:rPr>
          <w:rStyle w:val="oahvym-0"/>
          <w:rFonts w:asciiTheme="minorHAnsi" w:hAnsiTheme="minorHAnsi" w:cstheme="minorHAnsi"/>
          <w:color w:val="000000"/>
          <w:lang w:val="en-US"/>
        </w:rPr>
        <w:t xml:space="preserve"> experts died a couple of generations ago, but villagers today recall aspects of how the devices worked.</w:t>
      </w:r>
    </w:p>
    <w:p w14:paraId="6F86791E"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Salomon says he was “</w:t>
      </w:r>
      <w:r w:rsidRPr="00D173E4">
        <w:rPr>
          <w:rStyle w:val="oahvym-0"/>
          <w:rFonts w:asciiTheme="minorHAnsi" w:hAnsiTheme="minorHAnsi" w:cstheme="minorHAnsi"/>
          <w:b/>
          <w:bCs/>
          <w:color w:val="000000"/>
          <w:lang w:val="en-US"/>
        </w:rPr>
        <w:t xml:space="preserve">floored because at that time, </w:t>
      </w:r>
      <w:proofErr w:type="spellStart"/>
      <w:r w:rsidRPr="00D173E4">
        <w:rPr>
          <w:rStyle w:val="oahvym-0"/>
          <w:rFonts w:asciiTheme="minorHAnsi" w:hAnsiTheme="minorHAnsi" w:cstheme="minorHAnsi"/>
          <w:b/>
          <w:bCs/>
          <w:color w:val="000000"/>
          <w:lang w:val="en-US"/>
        </w:rPr>
        <w:t>khipus</w:t>
      </w:r>
      <w:proofErr w:type="spellEnd"/>
      <w:r w:rsidRPr="00D173E4">
        <w:rPr>
          <w:rStyle w:val="oahvym-0"/>
          <w:rFonts w:asciiTheme="minorHAnsi" w:hAnsiTheme="minorHAnsi" w:cstheme="minorHAnsi"/>
          <w:b/>
          <w:bCs/>
          <w:color w:val="000000"/>
          <w:lang w:val="en-US"/>
        </w:rPr>
        <w:t xml:space="preserve"> were known primarily as archaeological objects and not anything that is part of our modernity.”</w:t>
      </w:r>
    </w:p>
    <w:p w14:paraId="14E172AE"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Since then, he and Hyland have found more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in other Andean villages. </w:t>
      </w:r>
      <w:r w:rsidRPr="00D173E4">
        <w:rPr>
          <w:rStyle w:val="oahvym-0"/>
          <w:rFonts w:asciiTheme="minorHAnsi" w:hAnsiTheme="minorHAnsi" w:cstheme="minorHAnsi"/>
          <w:b/>
          <w:bCs/>
          <w:color w:val="000000"/>
          <w:lang w:val="en-US"/>
        </w:rPr>
        <w:t>Unlike the ancient specimens in museums, these are associated with living memories and written documents, which provide clues to deciphering them.</w:t>
      </w:r>
    </w:p>
    <w:p w14:paraId="27F93D93"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And the cords appear to support </w:t>
      </w:r>
      <w:proofErr w:type="spellStart"/>
      <w:r w:rsidRPr="009832EE">
        <w:rPr>
          <w:rStyle w:val="oahvym-0"/>
          <w:rFonts w:asciiTheme="minorHAnsi" w:hAnsiTheme="minorHAnsi" w:cstheme="minorHAnsi"/>
          <w:color w:val="000000"/>
          <w:lang w:val="en-US"/>
        </w:rPr>
        <w:t>Urton’s</w:t>
      </w:r>
      <w:proofErr w:type="spellEnd"/>
      <w:r w:rsidRPr="009832EE">
        <w:rPr>
          <w:rStyle w:val="oahvym-0"/>
          <w:rFonts w:asciiTheme="minorHAnsi" w:hAnsiTheme="minorHAnsi" w:cstheme="minorHAnsi"/>
          <w:color w:val="000000"/>
          <w:lang w:val="en-US"/>
        </w:rPr>
        <w:t xml:space="preserve"> theory. “I’m studying these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and I don’t know how many times I said to myself, ‘Oh shit, Gary was right,</w:t>
      </w:r>
      <w:proofErr w:type="gramStart"/>
      <w:r w:rsidRPr="009832EE">
        <w:rPr>
          <w:rStyle w:val="oahvym-0"/>
          <w:rFonts w:asciiTheme="minorHAnsi" w:hAnsiTheme="minorHAnsi" w:cstheme="minorHAnsi"/>
          <w:color w:val="000000"/>
          <w:lang w:val="en-US"/>
        </w:rPr>
        <w:t>’ ”</w:t>
      </w:r>
      <w:proofErr w:type="gramEnd"/>
      <w:r w:rsidRPr="009832EE">
        <w:rPr>
          <w:rStyle w:val="oahvym-0"/>
          <w:rFonts w:asciiTheme="minorHAnsi" w:hAnsiTheme="minorHAnsi" w:cstheme="minorHAnsi"/>
          <w:color w:val="000000"/>
          <w:lang w:val="en-US"/>
        </w:rPr>
        <w:t xml:space="preserve"> says Hyland.</w:t>
      </w:r>
    </w:p>
    <w:p w14:paraId="5A120006" w14:textId="77777777" w:rsidR="00F4545C" w:rsidRPr="00C23A51" w:rsidRDefault="00F4545C" w:rsidP="00F96108">
      <w:pPr>
        <w:pStyle w:val="NormalWeb"/>
        <w:jc w:val="both"/>
        <w:rPr>
          <w:rFonts w:asciiTheme="minorHAnsi" w:hAnsiTheme="minorHAnsi" w:cstheme="minorHAnsi"/>
          <w:b/>
          <w:bCs/>
          <w:color w:val="000000"/>
          <w:lang w:val="en-US"/>
        </w:rPr>
      </w:pPr>
      <w:r w:rsidRPr="00C23A51">
        <w:rPr>
          <w:rStyle w:val="oahvym-0"/>
          <w:rFonts w:asciiTheme="minorHAnsi" w:hAnsiTheme="minorHAnsi" w:cstheme="minorHAnsi"/>
          <w:b/>
          <w:bCs/>
          <w:color w:val="000000"/>
          <w:lang w:val="en-US"/>
        </w:rPr>
        <w:t xml:space="preserve">For example, </w:t>
      </w:r>
      <w:proofErr w:type="spellStart"/>
      <w:r w:rsidRPr="00C23A51">
        <w:rPr>
          <w:rStyle w:val="oahvym-0"/>
          <w:rFonts w:asciiTheme="minorHAnsi" w:hAnsiTheme="minorHAnsi" w:cstheme="minorHAnsi"/>
          <w:b/>
          <w:bCs/>
          <w:color w:val="000000"/>
          <w:lang w:val="en-US"/>
        </w:rPr>
        <w:t>Urton</w:t>
      </w:r>
      <w:proofErr w:type="spellEnd"/>
      <w:r w:rsidRPr="00C23A51">
        <w:rPr>
          <w:rStyle w:val="oahvym-0"/>
          <w:rFonts w:asciiTheme="minorHAnsi" w:hAnsiTheme="minorHAnsi" w:cstheme="minorHAnsi"/>
          <w:b/>
          <w:bCs/>
          <w:color w:val="000000"/>
          <w:lang w:val="en-US"/>
        </w:rPr>
        <w:t xml:space="preserve"> knew that Andean people classify things into pairs of higher and lower value, such as milking cows versus dry cows, or labor done by men versus women. (Sorry, fellow women; in some villages, our work is worth only half that of men.) Observing patterns of knot direction on ancient </w:t>
      </w:r>
      <w:proofErr w:type="spellStart"/>
      <w:r w:rsidRPr="00C23A51">
        <w:rPr>
          <w:rStyle w:val="oahvym-0"/>
          <w:rFonts w:asciiTheme="minorHAnsi" w:hAnsiTheme="minorHAnsi" w:cstheme="minorHAnsi"/>
          <w:b/>
          <w:bCs/>
          <w:color w:val="000000"/>
          <w:lang w:val="en-US"/>
        </w:rPr>
        <w:t>khipus</w:t>
      </w:r>
      <w:proofErr w:type="spellEnd"/>
      <w:r w:rsidRPr="00C23A51">
        <w:rPr>
          <w:rStyle w:val="oahvym-0"/>
          <w:rFonts w:asciiTheme="minorHAnsi" w:hAnsiTheme="minorHAnsi" w:cstheme="minorHAnsi"/>
          <w:b/>
          <w:bCs/>
          <w:color w:val="000000"/>
          <w:lang w:val="en-US"/>
        </w:rPr>
        <w:t>, he hypothesized that S- and Z-knots indicated the higher- and lower-ranked components of a pair.</w:t>
      </w:r>
    </w:p>
    <w:p w14:paraId="7F97D91E" w14:textId="77777777" w:rsidR="00F4545C" w:rsidRPr="009832EE" w:rsidRDefault="00F4545C" w:rsidP="00F96108">
      <w:pPr>
        <w:pStyle w:val="NormalWeb"/>
        <w:jc w:val="both"/>
        <w:rPr>
          <w:rFonts w:asciiTheme="minorHAnsi" w:hAnsiTheme="minorHAnsi" w:cstheme="minorHAnsi"/>
          <w:color w:val="000000"/>
          <w:lang w:val="en-US"/>
        </w:rPr>
      </w:pPr>
      <w:r w:rsidRPr="002233A1">
        <w:rPr>
          <w:rStyle w:val="oahvym-0"/>
          <w:rFonts w:asciiTheme="minorHAnsi" w:hAnsiTheme="minorHAnsi" w:cstheme="minorHAnsi"/>
          <w:b/>
          <w:bCs/>
          <w:color w:val="000000"/>
          <w:lang w:val="en-US"/>
        </w:rPr>
        <w:t xml:space="preserve">Hyland found this to be true for a </w:t>
      </w:r>
      <w:proofErr w:type="spellStart"/>
      <w:r w:rsidRPr="002233A1">
        <w:rPr>
          <w:rStyle w:val="oahvym-0"/>
          <w:rFonts w:asciiTheme="minorHAnsi" w:hAnsiTheme="minorHAnsi" w:cstheme="minorHAnsi"/>
          <w:b/>
          <w:bCs/>
          <w:color w:val="000000"/>
          <w:lang w:val="en-US"/>
        </w:rPr>
        <w:t>khipu</w:t>
      </w:r>
      <w:proofErr w:type="spellEnd"/>
      <w:r w:rsidRPr="002233A1">
        <w:rPr>
          <w:rStyle w:val="oahvym-0"/>
          <w:rFonts w:asciiTheme="minorHAnsi" w:hAnsiTheme="minorHAnsi" w:cstheme="minorHAnsi"/>
          <w:b/>
          <w:bCs/>
          <w:color w:val="000000"/>
          <w:lang w:val="en-US"/>
        </w:rPr>
        <w:t xml:space="preserve"> board, a device used by post-colonial Andeans familiar with both letters and strings</w:t>
      </w:r>
      <w:r w:rsidRPr="0030661F">
        <w:rPr>
          <w:rStyle w:val="oahvym-0"/>
          <w:rFonts w:asciiTheme="minorHAnsi" w:hAnsiTheme="minorHAnsi" w:cstheme="minorHAnsi"/>
          <w:b/>
          <w:bCs/>
          <w:color w:val="000000"/>
          <w:lang w:val="en-US"/>
        </w:rPr>
        <w:t xml:space="preserve">. </w:t>
      </w:r>
      <w:proofErr w:type="spellStart"/>
      <w:r w:rsidRPr="0030661F">
        <w:rPr>
          <w:rStyle w:val="oahvym-0"/>
          <w:rFonts w:asciiTheme="minorHAnsi" w:hAnsiTheme="minorHAnsi" w:cstheme="minorHAnsi"/>
          <w:b/>
          <w:bCs/>
          <w:color w:val="000000"/>
          <w:lang w:val="en-US"/>
        </w:rPr>
        <w:t>Khipu</w:t>
      </w:r>
      <w:proofErr w:type="spellEnd"/>
      <w:r w:rsidRPr="0030661F">
        <w:rPr>
          <w:rStyle w:val="oahvym-0"/>
          <w:rFonts w:asciiTheme="minorHAnsi" w:hAnsiTheme="minorHAnsi" w:cstheme="minorHAnsi"/>
          <w:b/>
          <w:bCs/>
          <w:color w:val="000000"/>
          <w:lang w:val="en-US"/>
        </w:rPr>
        <w:t xml:space="preserve"> boards listed names in alphabetic script; each written name was accompanied by a cord representing that person’s fulfillment of community and religious obligations, such as attending a ritual or participating in the annual village-wide task of cleaning an irrigation canal.</w:t>
      </w:r>
    </w:p>
    <w:p w14:paraId="7F714629"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Hyland studied a board that </w:t>
      </w:r>
      <w:proofErr w:type="gramStart"/>
      <w:r w:rsidRPr="009832EE">
        <w:rPr>
          <w:rStyle w:val="oahvym-0"/>
          <w:rFonts w:asciiTheme="minorHAnsi" w:hAnsiTheme="minorHAnsi" w:cstheme="minorHAnsi"/>
          <w:color w:val="000000"/>
          <w:lang w:val="en-US"/>
        </w:rPr>
        <w:t>dates back to</w:t>
      </w:r>
      <w:proofErr w:type="gramEnd"/>
      <w:r w:rsidRPr="009832EE">
        <w:rPr>
          <w:rStyle w:val="oahvym-0"/>
          <w:rFonts w:asciiTheme="minorHAnsi" w:hAnsiTheme="minorHAnsi" w:cstheme="minorHAnsi"/>
          <w:color w:val="000000"/>
          <w:lang w:val="en-US"/>
        </w:rPr>
        <w:t xml:space="preserve"> the 1800s. Although many names were faded by bat urine and dirt, she was able to read most through a camera that combines visible, ultraviolet and infrared light, revealing trace pigments that can’t be seen by the human eye. Then, working with the four oldest community members, she assigned the names to social groups. Among the identifiable names, those with S-knots belonged to one social group, those with Z-knots to another.</w:t>
      </w:r>
    </w:p>
    <w:p w14:paraId="379D933F"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In another case, Hyland found archival notes from an interview in 1935 between an archaeologist and a local </w:t>
      </w:r>
      <w:proofErr w:type="spellStart"/>
      <w:r w:rsidRPr="009832EE">
        <w:rPr>
          <w:rStyle w:val="oahvym-0"/>
          <w:rFonts w:asciiTheme="minorHAnsi" w:hAnsiTheme="minorHAnsi" w:cstheme="minorHAnsi"/>
          <w:color w:val="000000"/>
          <w:lang w:val="en-US"/>
        </w:rPr>
        <w:t>khipu</w:t>
      </w:r>
      <w:proofErr w:type="spellEnd"/>
      <w:r w:rsidRPr="009832EE">
        <w:rPr>
          <w:rStyle w:val="oahvym-0"/>
          <w:rFonts w:asciiTheme="minorHAnsi" w:hAnsiTheme="minorHAnsi" w:cstheme="minorHAnsi"/>
          <w:color w:val="000000"/>
          <w:lang w:val="en-US"/>
        </w:rPr>
        <w:t xml:space="preserve"> expert. She was able to compare this testimony with the actual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discussed, now in a </w:t>
      </w:r>
      <w:proofErr w:type="gramStart"/>
      <w:r w:rsidRPr="009832EE">
        <w:rPr>
          <w:rStyle w:val="oahvym-0"/>
          <w:rFonts w:asciiTheme="minorHAnsi" w:hAnsiTheme="minorHAnsi" w:cstheme="minorHAnsi"/>
          <w:color w:val="000000"/>
          <w:lang w:val="en-US"/>
        </w:rPr>
        <w:t>Lima museum</w:t>
      </w:r>
      <w:proofErr w:type="gramEnd"/>
      <w:r w:rsidRPr="009832EE">
        <w:rPr>
          <w:rStyle w:val="oahvym-0"/>
          <w:rFonts w:asciiTheme="minorHAnsi" w:hAnsiTheme="minorHAnsi" w:cstheme="minorHAnsi"/>
          <w:color w:val="000000"/>
          <w:lang w:val="en-US"/>
        </w:rPr>
        <w:t xml:space="preserve">, and to further question the expert’s grandson, who still resides in </w:t>
      </w:r>
      <w:proofErr w:type="spellStart"/>
      <w:r w:rsidRPr="009832EE">
        <w:rPr>
          <w:rStyle w:val="oahvym-0"/>
          <w:rFonts w:asciiTheme="minorHAnsi" w:hAnsiTheme="minorHAnsi" w:cstheme="minorHAnsi"/>
          <w:color w:val="000000"/>
          <w:lang w:val="en-US"/>
        </w:rPr>
        <w:t>Huarochirí</w:t>
      </w:r>
      <w:proofErr w:type="spellEnd"/>
      <w:r w:rsidRPr="009832EE">
        <w:rPr>
          <w:rStyle w:val="oahvym-0"/>
          <w:rFonts w:asciiTheme="minorHAnsi" w:hAnsiTheme="minorHAnsi" w:cstheme="minorHAnsi"/>
          <w:color w:val="000000"/>
          <w:lang w:val="en-US"/>
        </w:rPr>
        <w:t>.</w:t>
      </w:r>
    </w:p>
    <w:p w14:paraId="3326B792" w14:textId="77777777" w:rsidR="00F4545C" w:rsidRPr="009832EE" w:rsidRDefault="00F4545C" w:rsidP="00F96108">
      <w:pPr>
        <w:pStyle w:val="NormalWeb"/>
        <w:jc w:val="both"/>
        <w:rPr>
          <w:rFonts w:asciiTheme="minorHAnsi" w:hAnsiTheme="minorHAnsi" w:cstheme="minorHAnsi"/>
          <w:color w:val="000000"/>
          <w:lang w:val="en-US"/>
        </w:rPr>
      </w:pPr>
      <w:r w:rsidRPr="000C3F8C">
        <w:rPr>
          <w:rStyle w:val="oahvym-0"/>
          <w:rFonts w:asciiTheme="minorHAnsi" w:hAnsiTheme="minorHAnsi" w:cstheme="minorHAnsi"/>
          <w:b/>
          <w:bCs/>
          <w:color w:val="000000"/>
          <w:lang w:val="en-US"/>
        </w:rPr>
        <w:lastRenderedPageBreak/>
        <w:t>The results confirmed that individual data, such as the goods or services of a single person, were represented by color banding along the primary cord: a series of pendants in one color, followed by a series of pendants of another color</w:t>
      </w:r>
      <w:r w:rsidRPr="009832EE">
        <w:rPr>
          <w:rStyle w:val="oahvym-0"/>
          <w:rFonts w:asciiTheme="minorHAnsi" w:hAnsiTheme="minorHAnsi" w:cstheme="minorHAnsi"/>
          <w:color w:val="000000"/>
          <w:lang w:val="en-US"/>
        </w:rPr>
        <w:t>. Aggregated data — for example, a summary accounting for a whole village — were denoted by a primary cord with a different color pattern: a single pendant of one color, followed by a single pendant of another color, and so on.</w:t>
      </w:r>
    </w:p>
    <w:p w14:paraId="51FB60E5"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b/>
          <w:bCs/>
          <w:color w:val="000000"/>
          <w:lang w:val="en-US"/>
        </w:rPr>
        <w:t>Phonetic Potential</w:t>
      </w:r>
    </w:p>
    <w:p w14:paraId="33C120B0" w14:textId="77777777" w:rsidR="00F4545C" w:rsidRPr="008B473E" w:rsidRDefault="00F4545C" w:rsidP="00F96108">
      <w:pPr>
        <w:pStyle w:val="NormalWeb"/>
        <w:jc w:val="both"/>
        <w:rPr>
          <w:rFonts w:asciiTheme="minorHAnsi" w:hAnsiTheme="minorHAnsi" w:cstheme="minorHAnsi"/>
          <w:b/>
          <w:bCs/>
          <w:color w:val="000000"/>
          <w:lang w:val="en-US"/>
        </w:rPr>
      </w:pPr>
      <w:r w:rsidRPr="009832EE">
        <w:rPr>
          <w:rStyle w:val="oahvym-0"/>
          <w:rFonts w:asciiTheme="minorHAnsi" w:hAnsiTheme="minorHAnsi" w:cstheme="minorHAnsi"/>
          <w:color w:val="000000"/>
          <w:lang w:val="en-US"/>
        </w:rPr>
        <w:t xml:space="preserve">However, </w:t>
      </w:r>
      <w:r w:rsidRPr="008B473E">
        <w:rPr>
          <w:rStyle w:val="oahvym-0"/>
          <w:rFonts w:asciiTheme="minorHAnsi" w:hAnsiTheme="minorHAnsi" w:cstheme="minorHAnsi"/>
          <w:b/>
          <w:bCs/>
          <w:color w:val="000000"/>
          <w:lang w:val="en-US"/>
        </w:rPr>
        <w:t xml:space="preserve">Hyland’s most recent research into the </w:t>
      </w:r>
      <w:proofErr w:type="spellStart"/>
      <w:r w:rsidRPr="008B473E">
        <w:rPr>
          <w:rStyle w:val="oahvym-0"/>
          <w:rFonts w:asciiTheme="minorHAnsi" w:hAnsiTheme="minorHAnsi" w:cstheme="minorHAnsi"/>
          <w:b/>
          <w:bCs/>
          <w:color w:val="000000"/>
          <w:lang w:val="en-US"/>
        </w:rPr>
        <w:t>Collata</w:t>
      </w:r>
      <w:proofErr w:type="spellEnd"/>
      <w:r w:rsidRPr="008B473E">
        <w:rPr>
          <w:rStyle w:val="oahvym-0"/>
          <w:rFonts w:asciiTheme="minorHAnsi" w:hAnsiTheme="minorHAnsi" w:cstheme="minorHAnsi"/>
          <w:b/>
          <w:bCs/>
          <w:color w:val="000000"/>
          <w:lang w:val="en-US"/>
        </w:rPr>
        <w:t xml:space="preserve"> </w:t>
      </w:r>
      <w:proofErr w:type="spellStart"/>
      <w:r w:rsidRPr="008B473E">
        <w:rPr>
          <w:rStyle w:val="oahvym-0"/>
          <w:rFonts w:asciiTheme="minorHAnsi" w:hAnsiTheme="minorHAnsi" w:cstheme="minorHAnsi"/>
          <w:b/>
          <w:bCs/>
          <w:color w:val="000000"/>
          <w:lang w:val="en-US"/>
        </w:rPr>
        <w:t>khipus</w:t>
      </w:r>
      <w:proofErr w:type="spellEnd"/>
      <w:r w:rsidRPr="008B473E">
        <w:rPr>
          <w:rStyle w:val="oahvym-0"/>
          <w:rFonts w:asciiTheme="minorHAnsi" w:hAnsiTheme="minorHAnsi" w:cstheme="minorHAnsi"/>
          <w:b/>
          <w:bCs/>
          <w:color w:val="000000"/>
          <w:lang w:val="en-US"/>
        </w:rPr>
        <w:t xml:space="preserve"> suggests the cords may do something that </w:t>
      </w:r>
      <w:proofErr w:type="spellStart"/>
      <w:r w:rsidRPr="008B473E">
        <w:rPr>
          <w:rStyle w:val="oahvym-0"/>
          <w:rFonts w:asciiTheme="minorHAnsi" w:hAnsiTheme="minorHAnsi" w:cstheme="minorHAnsi"/>
          <w:b/>
          <w:bCs/>
          <w:color w:val="000000"/>
          <w:lang w:val="en-US"/>
        </w:rPr>
        <w:t>Urton</w:t>
      </w:r>
      <w:proofErr w:type="spellEnd"/>
      <w:r w:rsidRPr="008B473E">
        <w:rPr>
          <w:rStyle w:val="oahvym-0"/>
          <w:rFonts w:asciiTheme="minorHAnsi" w:hAnsiTheme="minorHAnsi" w:cstheme="minorHAnsi"/>
          <w:b/>
          <w:bCs/>
          <w:color w:val="000000"/>
          <w:lang w:val="en-US"/>
        </w:rPr>
        <w:t xml:space="preserve"> did not anticipate: They may symbolize sounds.</w:t>
      </w:r>
    </w:p>
    <w:p w14:paraId="130FBE35" w14:textId="77777777" w:rsidR="00F4545C" w:rsidRPr="009B04E4" w:rsidRDefault="00F4545C" w:rsidP="00F96108">
      <w:pPr>
        <w:pStyle w:val="NormalWeb"/>
        <w:jc w:val="both"/>
        <w:rPr>
          <w:rFonts w:asciiTheme="minorHAnsi" w:hAnsiTheme="minorHAnsi" w:cstheme="minorHAnsi"/>
          <w:b/>
          <w:bCs/>
          <w:color w:val="000000"/>
          <w:lang w:val="en-US"/>
        </w:rPr>
      </w:pPr>
      <w:r w:rsidRPr="009B04E4">
        <w:rPr>
          <w:rStyle w:val="oahvym-0"/>
          <w:rFonts w:asciiTheme="minorHAnsi" w:hAnsiTheme="minorHAnsi" w:cstheme="minorHAnsi"/>
          <w:b/>
          <w:bCs/>
          <w:color w:val="000000"/>
          <w:lang w:val="en-US"/>
        </w:rPr>
        <w:t xml:space="preserve">The two </w:t>
      </w:r>
      <w:proofErr w:type="spellStart"/>
      <w:r w:rsidRPr="009B04E4">
        <w:rPr>
          <w:rStyle w:val="oahvym-0"/>
          <w:rFonts w:asciiTheme="minorHAnsi" w:hAnsiTheme="minorHAnsi" w:cstheme="minorHAnsi"/>
          <w:b/>
          <w:bCs/>
          <w:color w:val="000000"/>
          <w:lang w:val="en-US"/>
        </w:rPr>
        <w:t>Collata</w:t>
      </w:r>
      <w:proofErr w:type="spellEnd"/>
      <w:r w:rsidRPr="009B04E4">
        <w:rPr>
          <w:rStyle w:val="oahvym-0"/>
          <w:rFonts w:asciiTheme="minorHAnsi" w:hAnsiTheme="minorHAnsi" w:cstheme="minorHAnsi"/>
          <w:b/>
          <w:bCs/>
          <w:color w:val="000000"/>
          <w:lang w:val="en-US"/>
        </w:rPr>
        <w:t xml:space="preserve"> </w:t>
      </w:r>
      <w:proofErr w:type="spellStart"/>
      <w:r w:rsidRPr="009B04E4">
        <w:rPr>
          <w:rStyle w:val="oahvym-0"/>
          <w:rFonts w:asciiTheme="minorHAnsi" w:hAnsiTheme="minorHAnsi" w:cstheme="minorHAnsi"/>
          <w:b/>
          <w:bCs/>
          <w:color w:val="000000"/>
          <w:lang w:val="en-US"/>
        </w:rPr>
        <w:t>khipus</w:t>
      </w:r>
      <w:proofErr w:type="spellEnd"/>
      <w:r w:rsidRPr="009B04E4">
        <w:rPr>
          <w:rStyle w:val="oahvym-0"/>
          <w:rFonts w:asciiTheme="minorHAnsi" w:hAnsiTheme="minorHAnsi" w:cstheme="minorHAnsi"/>
          <w:b/>
          <w:bCs/>
          <w:color w:val="000000"/>
          <w:lang w:val="en-US"/>
        </w:rPr>
        <w:t xml:space="preserve"> have strings of 14 colors, made from six different animals, including alpaca, llama and vizcacha, a rabbit-like rodent. Combinations of color, fiber and ply create 95 distinct symbols. That number is within the range of </w:t>
      </w:r>
      <w:proofErr w:type="spellStart"/>
      <w:r w:rsidRPr="009B04E4">
        <w:rPr>
          <w:rStyle w:val="oahvym-0"/>
          <w:rFonts w:asciiTheme="minorHAnsi" w:hAnsiTheme="minorHAnsi" w:cstheme="minorHAnsi"/>
          <w:b/>
          <w:bCs/>
          <w:color w:val="000000"/>
          <w:lang w:val="en-US"/>
        </w:rPr>
        <w:t>logosyllabic</w:t>
      </w:r>
      <w:proofErr w:type="spellEnd"/>
      <w:r w:rsidRPr="009B04E4">
        <w:rPr>
          <w:rStyle w:val="oahvym-0"/>
          <w:rFonts w:asciiTheme="minorHAnsi" w:hAnsiTheme="minorHAnsi" w:cstheme="minorHAnsi"/>
          <w:b/>
          <w:bCs/>
          <w:color w:val="000000"/>
          <w:lang w:val="en-US"/>
        </w:rPr>
        <w:t xml:space="preserve"> writing systems, which use signs to represent both sounds and full words, such as Japanese kanji.</w:t>
      </w:r>
    </w:p>
    <w:p w14:paraId="5E00A88E" w14:textId="77777777" w:rsidR="00F4545C" w:rsidRPr="009832EE" w:rsidRDefault="00F4545C" w:rsidP="00F96108">
      <w:pPr>
        <w:pStyle w:val="NormalWeb"/>
        <w:jc w:val="both"/>
        <w:rPr>
          <w:rFonts w:asciiTheme="minorHAnsi" w:hAnsiTheme="minorHAnsi" w:cstheme="minorHAnsi"/>
          <w:color w:val="000000"/>
          <w:lang w:val="en-US"/>
        </w:rPr>
      </w:pPr>
      <w:r w:rsidRPr="003856D3">
        <w:rPr>
          <w:rStyle w:val="oahvym-0"/>
          <w:rFonts w:asciiTheme="minorHAnsi" w:hAnsiTheme="minorHAnsi" w:cstheme="minorHAnsi"/>
          <w:color w:val="FF0000"/>
          <w:lang w:val="en-US"/>
        </w:rPr>
        <w:t xml:space="preserve">Hyland believes, based on discussions </w:t>
      </w:r>
      <w:r w:rsidRPr="009832EE">
        <w:rPr>
          <w:rStyle w:val="oahvym-0"/>
          <w:rFonts w:asciiTheme="minorHAnsi" w:hAnsiTheme="minorHAnsi" w:cstheme="minorHAnsi"/>
          <w:color w:val="000000"/>
          <w:lang w:val="en-US"/>
        </w:rPr>
        <w:t>with community members as well as colonial manuscripts in the same box</w:t>
      </w:r>
      <w:r w:rsidRPr="00D02AB5">
        <w:rPr>
          <w:rStyle w:val="oahvym-0"/>
          <w:rFonts w:asciiTheme="minorHAnsi" w:hAnsiTheme="minorHAnsi" w:cstheme="minorHAnsi"/>
          <w:b/>
          <w:bCs/>
          <w:color w:val="000000"/>
          <w:lang w:val="en-US"/>
        </w:rPr>
        <w:t xml:space="preserve">, that these </w:t>
      </w:r>
      <w:proofErr w:type="spellStart"/>
      <w:r w:rsidRPr="00D02AB5">
        <w:rPr>
          <w:rStyle w:val="oahvym-0"/>
          <w:rFonts w:asciiTheme="minorHAnsi" w:hAnsiTheme="minorHAnsi" w:cstheme="minorHAnsi"/>
          <w:b/>
          <w:bCs/>
          <w:color w:val="000000"/>
          <w:lang w:val="en-US"/>
        </w:rPr>
        <w:t>khipus</w:t>
      </w:r>
      <w:proofErr w:type="spellEnd"/>
      <w:r w:rsidRPr="00D02AB5">
        <w:rPr>
          <w:rStyle w:val="oahvym-0"/>
          <w:rFonts w:asciiTheme="minorHAnsi" w:hAnsiTheme="minorHAnsi" w:cstheme="minorHAnsi"/>
          <w:b/>
          <w:bCs/>
          <w:color w:val="000000"/>
          <w:lang w:val="en-US"/>
        </w:rPr>
        <w:t xml:space="preserve"> were messages between </w:t>
      </w:r>
      <w:proofErr w:type="spellStart"/>
      <w:r w:rsidRPr="00D02AB5">
        <w:rPr>
          <w:rStyle w:val="oahvym-0"/>
          <w:rFonts w:asciiTheme="minorHAnsi" w:hAnsiTheme="minorHAnsi" w:cstheme="minorHAnsi"/>
          <w:b/>
          <w:bCs/>
          <w:color w:val="000000"/>
          <w:lang w:val="en-US"/>
        </w:rPr>
        <w:t>Collata</w:t>
      </w:r>
      <w:proofErr w:type="spellEnd"/>
      <w:r w:rsidRPr="00D02AB5">
        <w:rPr>
          <w:rStyle w:val="oahvym-0"/>
          <w:rFonts w:asciiTheme="minorHAnsi" w:hAnsiTheme="minorHAnsi" w:cstheme="minorHAnsi"/>
          <w:b/>
          <w:bCs/>
          <w:color w:val="000000"/>
          <w:lang w:val="en-US"/>
        </w:rPr>
        <w:t xml:space="preserve"> and the nearby village of </w:t>
      </w:r>
      <w:proofErr w:type="spellStart"/>
      <w:r w:rsidRPr="00D02AB5">
        <w:rPr>
          <w:rStyle w:val="oahvym-0"/>
          <w:rFonts w:asciiTheme="minorHAnsi" w:hAnsiTheme="minorHAnsi" w:cstheme="minorHAnsi"/>
          <w:b/>
          <w:bCs/>
          <w:color w:val="000000"/>
          <w:lang w:val="en-US"/>
        </w:rPr>
        <w:t>Casta</w:t>
      </w:r>
      <w:proofErr w:type="spellEnd"/>
      <w:r w:rsidRPr="00D02AB5">
        <w:rPr>
          <w:rStyle w:val="oahvym-0"/>
          <w:rFonts w:asciiTheme="minorHAnsi" w:hAnsiTheme="minorHAnsi" w:cstheme="minorHAnsi"/>
          <w:b/>
          <w:bCs/>
          <w:color w:val="000000"/>
          <w:lang w:val="en-US"/>
        </w:rPr>
        <w:t xml:space="preserve"> about their revolt against the Spanish in the late 1700s.</w:t>
      </w:r>
      <w:r w:rsidRPr="009832EE">
        <w:rPr>
          <w:rStyle w:val="oahvym-0"/>
          <w:rFonts w:asciiTheme="minorHAnsi" w:hAnsiTheme="minorHAnsi" w:cstheme="minorHAnsi"/>
          <w:color w:val="000000"/>
          <w:lang w:val="en-US"/>
        </w:rPr>
        <w:t xml:space="preserve"> </w:t>
      </w:r>
      <w:r w:rsidRPr="00D02AB5">
        <w:rPr>
          <w:rStyle w:val="oahvym-0"/>
          <w:rFonts w:asciiTheme="minorHAnsi" w:hAnsiTheme="minorHAnsi" w:cstheme="minorHAnsi"/>
          <w:b/>
          <w:bCs/>
          <w:color w:val="000000"/>
          <w:lang w:val="en-US"/>
        </w:rPr>
        <w:t xml:space="preserve">Andeans likely used </w:t>
      </w:r>
      <w:proofErr w:type="spellStart"/>
      <w:r w:rsidRPr="00D02AB5">
        <w:rPr>
          <w:rStyle w:val="oahvym-0"/>
          <w:rFonts w:asciiTheme="minorHAnsi" w:hAnsiTheme="minorHAnsi" w:cstheme="minorHAnsi"/>
          <w:b/>
          <w:bCs/>
          <w:color w:val="000000"/>
          <w:lang w:val="en-US"/>
        </w:rPr>
        <w:t>khipus</w:t>
      </w:r>
      <w:proofErr w:type="spellEnd"/>
      <w:r w:rsidRPr="00D02AB5">
        <w:rPr>
          <w:rStyle w:val="oahvym-0"/>
          <w:rFonts w:asciiTheme="minorHAnsi" w:hAnsiTheme="minorHAnsi" w:cstheme="minorHAnsi"/>
          <w:b/>
          <w:bCs/>
          <w:color w:val="000000"/>
          <w:lang w:val="en-US"/>
        </w:rPr>
        <w:t xml:space="preserve"> at that time to ensure that Spanish authorities could not intercept their communications.</w:t>
      </w:r>
    </w:p>
    <w:p w14:paraId="5A4F3D5B" w14:textId="77777777" w:rsidR="00F4545C" w:rsidRPr="00321DF0" w:rsidRDefault="00F4545C" w:rsidP="00F96108">
      <w:pPr>
        <w:pStyle w:val="NormalWeb"/>
        <w:jc w:val="both"/>
        <w:rPr>
          <w:rFonts w:asciiTheme="minorHAnsi" w:hAnsiTheme="minorHAnsi" w:cstheme="minorHAnsi"/>
          <w:b/>
          <w:bCs/>
          <w:color w:val="FF0000"/>
          <w:lang w:val="en-US"/>
        </w:rPr>
      </w:pPr>
      <w:r w:rsidRPr="00321DF0">
        <w:rPr>
          <w:rStyle w:val="oahvym-0"/>
          <w:rFonts w:asciiTheme="minorHAnsi" w:hAnsiTheme="minorHAnsi" w:cstheme="minorHAnsi"/>
          <w:b/>
          <w:bCs/>
          <w:color w:val="FF0000"/>
          <w:lang w:val="en-US"/>
        </w:rPr>
        <w:t xml:space="preserve">As messages, these </w:t>
      </w:r>
      <w:proofErr w:type="spellStart"/>
      <w:r w:rsidRPr="00321DF0">
        <w:rPr>
          <w:rStyle w:val="oahvym-0"/>
          <w:rFonts w:asciiTheme="minorHAnsi" w:hAnsiTheme="minorHAnsi" w:cstheme="minorHAnsi"/>
          <w:b/>
          <w:bCs/>
          <w:color w:val="FF0000"/>
          <w:lang w:val="en-US"/>
        </w:rPr>
        <w:t>khipus</w:t>
      </w:r>
      <w:proofErr w:type="spellEnd"/>
      <w:r w:rsidRPr="00321DF0">
        <w:rPr>
          <w:rStyle w:val="oahvym-0"/>
          <w:rFonts w:asciiTheme="minorHAnsi" w:hAnsiTheme="minorHAnsi" w:cstheme="minorHAnsi"/>
          <w:b/>
          <w:bCs/>
          <w:color w:val="FF0000"/>
          <w:lang w:val="en-US"/>
        </w:rPr>
        <w:t xml:space="preserve"> probably end with the names of the senders. According to the villagers, one of the </w:t>
      </w:r>
      <w:proofErr w:type="spellStart"/>
      <w:r w:rsidRPr="00321DF0">
        <w:rPr>
          <w:rStyle w:val="oahvym-0"/>
          <w:rFonts w:asciiTheme="minorHAnsi" w:hAnsiTheme="minorHAnsi" w:cstheme="minorHAnsi"/>
          <w:b/>
          <w:bCs/>
          <w:color w:val="FF0000"/>
          <w:lang w:val="en-US"/>
        </w:rPr>
        <w:t>khipus</w:t>
      </w:r>
      <w:proofErr w:type="spellEnd"/>
      <w:r w:rsidRPr="00321DF0">
        <w:rPr>
          <w:rStyle w:val="oahvym-0"/>
          <w:rFonts w:asciiTheme="minorHAnsi" w:hAnsiTheme="minorHAnsi" w:cstheme="minorHAnsi"/>
          <w:b/>
          <w:bCs/>
          <w:color w:val="FF0000"/>
          <w:lang w:val="en-US"/>
        </w:rPr>
        <w:t xml:space="preserve"> was created by the </w:t>
      </w:r>
      <w:proofErr w:type="spellStart"/>
      <w:r w:rsidRPr="00321DF0">
        <w:rPr>
          <w:rStyle w:val="oahvym-0"/>
          <w:rFonts w:asciiTheme="minorHAnsi" w:hAnsiTheme="minorHAnsi" w:cstheme="minorHAnsi"/>
          <w:b/>
          <w:bCs/>
          <w:color w:val="FF0000"/>
          <w:lang w:val="en-US"/>
        </w:rPr>
        <w:t>Alluka</w:t>
      </w:r>
      <w:proofErr w:type="spellEnd"/>
      <w:r w:rsidRPr="00321DF0">
        <w:rPr>
          <w:rStyle w:val="oahvym-0"/>
          <w:rFonts w:asciiTheme="minorHAnsi" w:hAnsiTheme="minorHAnsi" w:cstheme="minorHAnsi"/>
          <w:b/>
          <w:bCs/>
          <w:color w:val="FF0000"/>
          <w:lang w:val="en-US"/>
        </w:rPr>
        <w:t xml:space="preserve"> lineage. Relating the sounds in this name to variables in the final strings, Hyland proposed a phonetic decipherment of it. For instance, she hypothesized that the final “ka” sound is represented by a blue S-ply cord of llama wool. The correlation makes sense because </w:t>
      </w:r>
      <w:proofErr w:type="spellStart"/>
      <w:r w:rsidRPr="00321DF0">
        <w:rPr>
          <w:rStyle w:val="oahvym-0"/>
          <w:rFonts w:asciiTheme="minorHAnsi" w:hAnsiTheme="minorHAnsi" w:cstheme="minorHAnsi"/>
          <w:b/>
          <w:bCs/>
          <w:color w:val="FF0000"/>
          <w:lang w:val="en-US"/>
        </w:rPr>
        <w:t>ankas</w:t>
      </w:r>
      <w:proofErr w:type="spellEnd"/>
      <w:r w:rsidRPr="00321DF0">
        <w:rPr>
          <w:rStyle w:val="oahvym-0"/>
          <w:rFonts w:asciiTheme="minorHAnsi" w:hAnsiTheme="minorHAnsi" w:cstheme="minorHAnsi"/>
          <w:b/>
          <w:bCs/>
          <w:color w:val="FF0000"/>
          <w:lang w:val="en-US"/>
        </w:rPr>
        <w:t xml:space="preserve"> was the regional dialect word for blue.</w:t>
      </w:r>
    </w:p>
    <w:p w14:paraId="4A803B2D"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Astonishingly, when she applied this phonetic code to the final strings of the second </w:t>
      </w:r>
      <w:proofErr w:type="spellStart"/>
      <w:r w:rsidRPr="009832EE">
        <w:rPr>
          <w:rStyle w:val="oahvym-0"/>
          <w:rFonts w:asciiTheme="minorHAnsi" w:hAnsiTheme="minorHAnsi" w:cstheme="minorHAnsi"/>
          <w:color w:val="000000"/>
          <w:lang w:val="en-US"/>
        </w:rPr>
        <w:t>khipu</w:t>
      </w:r>
      <w:proofErr w:type="spellEnd"/>
      <w:r w:rsidRPr="009832EE">
        <w:rPr>
          <w:rStyle w:val="oahvym-0"/>
          <w:rFonts w:asciiTheme="minorHAnsi" w:hAnsiTheme="minorHAnsi" w:cstheme="minorHAnsi"/>
          <w:color w:val="000000"/>
          <w:lang w:val="en-US"/>
        </w:rPr>
        <w:t xml:space="preserve">, they read </w:t>
      </w:r>
      <w:proofErr w:type="spellStart"/>
      <w:r w:rsidRPr="009832EE">
        <w:rPr>
          <w:rStyle w:val="oahvym-0"/>
          <w:rFonts w:asciiTheme="minorHAnsi" w:hAnsiTheme="minorHAnsi" w:cstheme="minorHAnsi"/>
          <w:color w:val="000000"/>
          <w:lang w:val="en-US"/>
        </w:rPr>
        <w:t>Yakapar</w:t>
      </w:r>
      <w:proofErr w:type="spellEnd"/>
      <w:r w:rsidRPr="009832EE">
        <w:rPr>
          <w:rStyle w:val="oahvym-0"/>
          <w:rFonts w:asciiTheme="minorHAnsi" w:hAnsiTheme="minorHAnsi" w:cstheme="minorHAnsi"/>
          <w:color w:val="000000"/>
          <w:lang w:val="en-US"/>
        </w:rPr>
        <w:t xml:space="preserve"> — the name of one of the only </w:t>
      </w:r>
      <w:proofErr w:type="gramStart"/>
      <w:r w:rsidRPr="009832EE">
        <w:rPr>
          <w:rStyle w:val="oahvym-0"/>
          <w:rFonts w:asciiTheme="minorHAnsi" w:hAnsiTheme="minorHAnsi" w:cstheme="minorHAnsi"/>
          <w:color w:val="000000"/>
          <w:lang w:val="en-US"/>
        </w:rPr>
        <w:t>two family</w:t>
      </w:r>
      <w:proofErr w:type="gramEnd"/>
      <w:r w:rsidRPr="009832EE">
        <w:rPr>
          <w:rStyle w:val="oahvym-0"/>
          <w:rFonts w:asciiTheme="minorHAnsi" w:hAnsiTheme="minorHAnsi" w:cstheme="minorHAnsi"/>
          <w:color w:val="000000"/>
          <w:lang w:val="en-US"/>
        </w:rPr>
        <w:t xml:space="preserve"> lineages in </w:t>
      </w:r>
      <w:proofErr w:type="spellStart"/>
      <w:r w:rsidRPr="009832EE">
        <w:rPr>
          <w:rStyle w:val="oahvym-0"/>
          <w:rFonts w:asciiTheme="minorHAnsi" w:hAnsiTheme="minorHAnsi" w:cstheme="minorHAnsi"/>
          <w:color w:val="000000"/>
          <w:lang w:val="en-US"/>
        </w:rPr>
        <w:t>Casta</w:t>
      </w:r>
      <w:proofErr w:type="spellEnd"/>
      <w:r w:rsidRPr="009832EE">
        <w:rPr>
          <w:rStyle w:val="oahvym-0"/>
          <w:rFonts w:asciiTheme="minorHAnsi" w:hAnsiTheme="minorHAnsi" w:cstheme="minorHAnsi"/>
          <w:color w:val="000000"/>
          <w:lang w:val="en-US"/>
        </w:rPr>
        <w:t>.</w:t>
      </w:r>
    </w:p>
    <w:p w14:paraId="346B1580"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“If they’re phonetic, that raises a whole new realm of possibility,” says Hyland.</w:t>
      </w:r>
    </w:p>
    <w:p w14:paraId="0B249569"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b/>
          <w:bCs/>
          <w:color w:val="000000"/>
          <w:lang w:val="en-US"/>
        </w:rPr>
        <w:t>Digging Up Context</w:t>
      </w:r>
    </w:p>
    <w:p w14:paraId="1584A2AE"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It’s unclear how far back Hyland’s findings can be pushed. Phonetic signs in the </w:t>
      </w:r>
      <w:proofErr w:type="spellStart"/>
      <w:r w:rsidRPr="009832EE">
        <w:rPr>
          <w:rStyle w:val="oahvym-0"/>
          <w:rFonts w:asciiTheme="minorHAnsi" w:hAnsiTheme="minorHAnsi" w:cstheme="minorHAnsi"/>
          <w:color w:val="000000"/>
          <w:lang w:val="en-US"/>
        </w:rPr>
        <w:t>Collata</w:t>
      </w:r>
      <w:proofErr w:type="spellEnd"/>
      <w:r w:rsidRPr="009832EE">
        <w:rPr>
          <w:rStyle w:val="oahvym-0"/>
          <w:rFonts w:asciiTheme="minorHAnsi" w:hAnsiTheme="minorHAnsi" w:cstheme="minorHAnsi"/>
          <w:color w:val="000000"/>
          <w:lang w:val="en-US"/>
        </w:rPr>
        <w:t xml:space="preserve">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may have ancient roots — or they could be a modern innovation by post-colonial Andeans who, aware of alphabetic scripts, added phonetic signs to the traditional cord system.</w:t>
      </w:r>
    </w:p>
    <w:p w14:paraId="1C61B645"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The same is true for anything discerned from recent </w:t>
      </w:r>
      <w:proofErr w:type="spellStart"/>
      <w:r w:rsidRPr="009832EE">
        <w:rPr>
          <w:rStyle w:val="oahvym-0"/>
          <w:rFonts w:asciiTheme="minorHAnsi" w:hAnsiTheme="minorHAnsi" w:cstheme="minorHAnsi"/>
          <w:color w:val="000000"/>
          <w:lang w:val="en-US"/>
        </w:rPr>
        <w:t>khipus</w:t>
      </w:r>
      <w:proofErr w:type="spellEnd"/>
      <w:r w:rsidRPr="006943CF">
        <w:rPr>
          <w:rStyle w:val="oahvym-0"/>
          <w:rFonts w:asciiTheme="minorHAnsi" w:hAnsiTheme="minorHAnsi" w:cstheme="minorHAnsi"/>
          <w:b/>
          <w:bCs/>
          <w:color w:val="000000"/>
          <w:lang w:val="en-US"/>
        </w:rPr>
        <w:t xml:space="preserve">. Like all writing systems, the </w:t>
      </w:r>
      <w:proofErr w:type="spellStart"/>
      <w:r w:rsidRPr="006943CF">
        <w:rPr>
          <w:rStyle w:val="oahvym-0"/>
          <w:rFonts w:asciiTheme="minorHAnsi" w:hAnsiTheme="minorHAnsi" w:cstheme="minorHAnsi"/>
          <w:b/>
          <w:bCs/>
          <w:color w:val="000000"/>
          <w:lang w:val="en-US"/>
        </w:rPr>
        <w:t>khipu</w:t>
      </w:r>
      <w:proofErr w:type="spellEnd"/>
      <w:r w:rsidRPr="006943CF">
        <w:rPr>
          <w:rStyle w:val="oahvym-0"/>
          <w:rFonts w:asciiTheme="minorHAnsi" w:hAnsiTheme="minorHAnsi" w:cstheme="minorHAnsi"/>
          <w:b/>
          <w:bCs/>
          <w:color w:val="000000"/>
          <w:lang w:val="en-US"/>
        </w:rPr>
        <w:t xml:space="preserve"> code would not have been static; it would have evolved across time, space and function</w:t>
      </w:r>
      <w:r w:rsidRPr="00D227AA">
        <w:rPr>
          <w:rStyle w:val="oahvym-0"/>
          <w:rFonts w:asciiTheme="minorHAnsi" w:hAnsiTheme="minorHAnsi" w:cstheme="minorHAnsi"/>
          <w:b/>
          <w:bCs/>
          <w:color w:val="000000"/>
          <w:lang w:val="en-US"/>
        </w:rPr>
        <w:t xml:space="preserve">. A </w:t>
      </w:r>
      <w:proofErr w:type="spellStart"/>
      <w:r w:rsidRPr="00D227AA">
        <w:rPr>
          <w:rStyle w:val="oahvym-0"/>
          <w:rFonts w:asciiTheme="minorHAnsi" w:hAnsiTheme="minorHAnsi" w:cstheme="minorHAnsi"/>
          <w:b/>
          <w:bCs/>
          <w:color w:val="000000"/>
          <w:lang w:val="en-US"/>
        </w:rPr>
        <w:t>khipu</w:t>
      </w:r>
      <w:proofErr w:type="spellEnd"/>
      <w:r w:rsidRPr="00D227AA">
        <w:rPr>
          <w:rStyle w:val="oahvym-0"/>
          <w:rFonts w:asciiTheme="minorHAnsi" w:hAnsiTheme="minorHAnsi" w:cstheme="minorHAnsi"/>
          <w:b/>
          <w:bCs/>
          <w:color w:val="000000"/>
          <w:lang w:val="en-US"/>
        </w:rPr>
        <w:t xml:space="preserve"> chronicling imperial history, for example, may have used different conventions than one counting a herder’s llamas.</w:t>
      </w:r>
      <w:r w:rsidRPr="009832EE">
        <w:rPr>
          <w:rStyle w:val="oahvym-0"/>
          <w:rFonts w:asciiTheme="minorHAnsi" w:hAnsiTheme="minorHAnsi" w:cstheme="minorHAnsi"/>
          <w:color w:val="000000"/>
          <w:lang w:val="en-US"/>
        </w:rPr>
        <w:t xml:space="preserve"> Shakespeare wrote differently than bards in the </w:t>
      </w:r>
      <w:proofErr w:type="spellStart"/>
      <w:r w:rsidRPr="009832EE">
        <w:rPr>
          <w:rStyle w:val="oahvym-0"/>
          <w:rFonts w:asciiTheme="minorHAnsi" w:hAnsiTheme="minorHAnsi" w:cstheme="minorHAnsi"/>
          <w:color w:val="000000"/>
          <w:lang w:val="en-US"/>
        </w:rPr>
        <w:t>Twitterverse</w:t>
      </w:r>
      <w:proofErr w:type="spellEnd"/>
      <w:r w:rsidRPr="009832EE">
        <w:rPr>
          <w:rStyle w:val="oahvym-0"/>
          <w:rFonts w:asciiTheme="minorHAnsi" w:hAnsiTheme="minorHAnsi" w:cstheme="minorHAnsi"/>
          <w:color w:val="000000"/>
          <w:lang w:val="en-US"/>
        </w:rPr>
        <w:t>.</w:t>
      </w:r>
    </w:p>
    <w:p w14:paraId="2CB6BD05" w14:textId="77777777" w:rsidR="00F4545C" w:rsidRPr="009832EE" w:rsidRDefault="00F4545C" w:rsidP="00F96108">
      <w:pPr>
        <w:pStyle w:val="NormalWeb"/>
        <w:jc w:val="both"/>
        <w:rPr>
          <w:rFonts w:asciiTheme="minorHAnsi" w:hAnsiTheme="minorHAnsi" w:cstheme="minorHAnsi"/>
          <w:color w:val="000000"/>
          <w:lang w:val="en-US"/>
        </w:rPr>
      </w:pPr>
      <w:r w:rsidRPr="00883107">
        <w:rPr>
          <w:rStyle w:val="oahvym-0"/>
          <w:rFonts w:asciiTheme="minorHAnsi" w:hAnsiTheme="minorHAnsi" w:cstheme="minorHAnsi"/>
          <w:b/>
          <w:bCs/>
          <w:color w:val="000000"/>
          <w:lang w:val="en-US"/>
        </w:rPr>
        <w:t xml:space="preserve">“Even if you figure out what one </w:t>
      </w:r>
      <w:proofErr w:type="spellStart"/>
      <w:r w:rsidRPr="00883107">
        <w:rPr>
          <w:rStyle w:val="oahvym-0"/>
          <w:rFonts w:asciiTheme="minorHAnsi" w:hAnsiTheme="minorHAnsi" w:cstheme="minorHAnsi"/>
          <w:b/>
          <w:bCs/>
          <w:color w:val="000000"/>
          <w:lang w:val="en-US"/>
        </w:rPr>
        <w:t>khipu</w:t>
      </w:r>
      <w:proofErr w:type="spellEnd"/>
      <w:r w:rsidRPr="00883107">
        <w:rPr>
          <w:rStyle w:val="oahvym-0"/>
          <w:rFonts w:asciiTheme="minorHAnsi" w:hAnsiTheme="minorHAnsi" w:cstheme="minorHAnsi"/>
          <w:b/>
          <w:bCs/>
          <w:color w:val="000000"/>
          <w:lang w:val="en-US"/>
        </w:rPr>
        <w:t xml:space="preserve"> means, that is going to tell you what that </w:t>
      </w:r>
      <w:proofErr w:type="spellStart"/>
      <w:r w:rsidRPr="00883107">
        <w:rPr>
          <w:rStyle w:val="oahvym-0"/>
          <w:rFonts w:asciiTheme="minorHAnsi" w:hAnsiTheme="minorHAnsi" w:cstheme="minorHAnsi"/>
          <w:b/>
          <w:bCs/>
          <w:color w:val="000000"/>
          <w:lang w:val="en-US"/>
        </w:rPr>
        <w:t>khipu</w:t>
      </w:r>
      <w:proofErr w:type="spellEnd"/>
      <w:r w:rsidRPr="00883107">
        <w:rPr>
          <w:rStyle w:val="oahvym-0"/>
          <w:rFonts w:asciiTheme="minorHAnsi" w:hAnsiTheme="minorHAnsi" w:cstheme="minorHAnsi"/>
          <w:b/>
          <w:bCs/>
          <w:color w:val="000000"/>
          <w:lang w:val="en-US"/>
        </w:rPr>
        <w:t xml:space="preserve"> means in that context,” cautions Brokaw. It won’t necessarily give you the key to reading all strings.</w:t>
      </w:r>
    </w:p>
    <w:p w14:paraId="797E2116" w14:textId="77777777" w:rsidR="00F4545C" w:rsidRPr="00CD57FC" w:rsidRDefault="00F4545C" w:rsidP="00F96108">
      <w:pPr>
        <w:pStyle w:val="NormalWeb"/>
        <w:jc w:val="both"/>
        <w:rPr>
          <w:rFonts w:asciiTheme="minorHAnsi" w:hAnsiTheme="minorHAnsi" w:cstheme="minorHAnsi"/>
          <w:b/>
          <w:bCs/>
          <w:color w:val="000000"/>
          <w:lang w:val="en-US"/>
        </w:rPr>
      </w:pPr>
      <w:r w:rsidRPr="003B2E1B">
        <w:rPr>
          <w:rStyle w:val="oahvym-0"/>
          <w:rFonts w:asciiTheme="minorHAnsi" w:hAnsiTheme="minorHAnsi" w:cstheme="minorHAnsi"/>
          <w:b/>
          <w:bCs/>
          <w:color w:val="000000"/>
          <w:lang w:val="en-US"/>
        </w:rPr>
        <w:t xml:space="preserve">To understand Inka </w:t>
      </w:r>
      <w:proofErr w:type="spellStart"/>
      <w:r w:rsidRPr="003B2E1B">
        <w:rPr>
          <w:rStyle w:val="oahvym-0"/>
          <w:rFonts w:asciiTheme="minorHAnsi" w:hAnsiTheme="minorHAnsi" w:cstheme="minorHAnsi"/>
          <w:b/>
          <w:bCs/>
          <w:color w:val="000000"/>
          <w:lang w:val="en-US"/>
        </w:rPr>
        <w:t>khipus</w:t>
      </w:r>
      <w:proofErr w:type="spellEnd"/>
      <w:r w:rsidRPr="003B2E1B">
        <w:rPr>
          <w:rStyle w:val="oahvym-0"/>
          <w:rFonts w:asciiTheme="minorHAnsi" w:hAnsiTheme="minorHAnsi" w:cstheme="minorHAnsi"/>
          <w:b/>
          <w:bCs/>
          <w:color w:val="000000"/>
          <w:lang w:val="en-US"/>
        </w:rPr>
        <w:t xml:space="preserve">, researchers need </w:t>
      </w:r>
      <w:proofErr w:type="spellStart"/>
      <w:r w:rsidRPr="003B2E1B">
        <w:rPr>
          <w:rStyle w:val="oahvym-0"/>
          <w:rFonts w:asciiTheme="minorHAnsi" w:hAnsiTheme="minorHAnsi" w:cstheme="minorHAnsi"/>
          <w:b/>
          <w:bCs/>
          <w:color w:val="000000"/>
          <w:lang w:val="en-US"/>
        </w:rPr>
        <w:t>khipus</w:t>
      </w:r>
      <w:proofErr w:type="spellEnd"/>
      <w:r w:rsidRPr="003B2E1B">
        <w:rPr>
          <w:rStyle w:val="oahvym-0"/>
          <w:rFonts w:asciiTheme="minorHAnsi" w:hAnsiTheme="minorHAnsi" w:cstheme="minorHAnsi"/>
          <w:b/>
          <w:bCs/>
          <w:color w:val="000000"/>
          <w:lang w:val="en-US"/>
        </w:rPr>
        <w:t xml:space="preserve"> from Inka contexts, associated with clues to indicate how they were used</w:t>
      </w:r>
      <w:r w:rsidRPr="00CD57FC">
        <w:rPr>
          <w:rStyle w:val="oahvym-0"/>
          <w:rFonts w:asciiTheme="minorHAnsi" w:hAnsiTheme="minorHAnsi" w:cstheme="minorHAnsi"/>
          <w:b/>
          <w:bCs/>
          <w:color w:val="000000"/>
          <w:lang w:val="en-US"/>
        </w:rPr>
        <w:t xml:space="preserve">. Most ancient </w:t>
      </w:r>
      <w:proofErr w:type="spellStart"/>
      <w:r w:rsidRPr="00CD57FC">
        <w:rPr>
          <w:rStyle w:val="oahvym-0"/>
          <w:rFonts w:asciiTheme="minorHAnsi" w:hAnsiTheme="minorHAnsi" w:cstheme="minorHAnsi"/>
          <w:b/>
          <w:bCs/>
          <w:color w:val="000000"/>
          <w:lang w:val="en-US"/>
        </w:rPr>
        <w:t>khipus</w:t>
      </w:r>
      <w:proofErr w:type="spellEnd"/>
      <w:r w:rsidRPr="00CD57FC">
        <w:rPr>
          <w:rStyle w:val="oahvym-0"/>
          <w:rFonts w:asciiTheme="minorHAnsi" w:hAnsiTheme="minorHAnsi" w:cstheme="minorHAnsi"/>
          <w:b/>
          <w:bCs/>
          <w:color w:val="000000"/>
          <w:lang w:val="en-US"/>
        </w:rPr>
        <w:t xml:space="preserve"> were obtained by looters and sold to collectors without details concerning where they were from or what else was with them. Those recovered by archaeologists have primarily been from burials, not in their normal places of daily use.</w:t>
      </w:r>
    </w:p>
    <w:p w14:paraId="76C832A3"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This changed in 2013, when Peruvian archaeologist Alejandro Chu started uncovering dozens of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at the site of </w:t>
      </w:r>
      <w:proofErr w:type="spellStart"/>
      <w:r w:rsidRPr="009832EE">
        <w:rPr>
          <w:rStyle w:val="oahvym-0"/>
          <w:rFonts w:asciiTheme="minorHAnsi" w:hAnsiTheme="minorHAnsi" w:cstheme="minorHAnsi"/>
          <w:color w:val="000000"/>
          <w:lang w:val="en-US"/>
        </w:rPr>
        <w:t>Inkawasi</w:t>
      </w:r>
      <w:proofErr w:type="spellEnd"/>
      <w:r w:rsidRPr="009832EE">
        <w:rPr>
          <w:rStyle w:val="oahvym-0"/>
          <w:rFonts w:asciiTheme="minorHAnsi" w:hAnsiTheme="minorHAnsi" w:cstheme="minorHAnsi"/>
          <w:color w:val="000000"/>
          <w:lang w:val="en-US"/>
        </w:rPr>
        <w:t xml:space="preserve">, an Inka military post, storage facility and administrative center on the southern coast of </w:t>
      </w:r>
      <w:r w:rsidRPr="009832EE">
        <w:rPr>
          <w:rStyle w:val="oahvym-0"/>
          <w:rFonts w:asciiTheme="minorHAnsi" w:hAnsiTheme="minorHAnsi" w:cstheme="minorHAnsi"/>
          <w:color w:val="000000"/>
          <w:lang w:val="en-US"/>
        </w:rPr>
        <w:lastRenderedPageBreak/>
        <w:t>Peru. The most extraordinary part:</w:t>
      </w:r>
      <w:r w:rsidRPr="00CD57FC">
        <w:rPr>
          <w:rStyle w:val="oahvym-0"/>
          <w:rFonts w:asciiTheme="minorHAnsi" w:hAnsiTheme="minorHAnsi" w:cstheme="minorHAnsi"/>
          <w:b/>
          <w:bCs/>
          <w:color w:val="000000"/>
          <w:lang w:val="en-US"/>
        </w:rPr>
        <w:t xml:space="preserve"> Some </w:t>
      </w:r>
      <w:proofErr w:type="spellStart"/>
      <w:r w:rsidRPr="00CD57FC">
        <w:rPr>
          <w:rStyle w:val="oahvym-0"/>
          <w:rFonts w:asciiTheme="minorHAnsi" w:hAnsiTheme="minorHAnsi" w:cstheme="minorHAnsi"/>
          <w:b/>
          <w:bCs/>
          <w:color w:val="000000"/>
          <w:lang w:val="en-US"/>
        </w:rPr>
        <w:t>khipus</w:t>
      </w:r>
      <w:proofErr w:type="spellEnd"/>
      <w:r w:rsidRPr="00CD57FC">
        <w:rPr>
          <w:rStyle w:val="oahvym-0"/>
          <w:rFonts w:asciiTheme="minorHAnsi" w:hAnsiTheme="minorHAnsi" w:cstheme="minorHAnsi"/>
          <w:b/>
          <w:bCs/>
          <w:color w:val="000000"/>
          <w:lang w:val="en-US"/>
        </w:rPr>
        <w:t xml:space="preserve"> were discovered with </w:t>
      </w:r>
      <w:proofErr w:type="gramStart"/>
      <w:r w:rsidRPr="00CD57FC">
        <w:rPr>
          <w:rStyle w:val="oahvym-0"/>
          <w:rFonts w:asciiTheme="minorHAnsi" w:hAnsiTheme="minorHAnsi" w:cstheme="minorHAnsi"/>
          <w:b/>
          <w:bCs/>
          <w:color w:val="000000"/>
          <w:lang w:val="en-US"/>
        </w:rPr>
        <w:t>particular food</w:t>
      </w:r>
      <w:proofErr w:type="gramEnd"/>
      <w:r w:rsidRPr="00CD57FC">
        <w:rPr>
          <w:rStyle w:val="oahvym-0"/>
          <w:rFonts w:asciiTheme="minorHAnsi" w:hAnsiTheme="minorHAnsi" w:cstheme="minorHAnsi"/>
          <w:b/>
          <w:bCs/>
          <w:color w:val="000000"/>
          <w:lang w:val="en-US"/>
        </w:rPr>
        <w:t xml:space="preserve"> items</w:t>
      </w:r>
      <w:r w:rsidRPr="00EC55FF">
        <w:rPr>
          <w:rStyle w:val="oahvym-0"/>
          <w:rFonts w:asciiTheme="minorHAnsi" w:hAnsiTheme="minorHAnsi" w:cstheme="minorHAnsi"/>
          <w:b/>
          <w:bCs/>
          <w:color w:val="000000"/>
          <w:lang w:val="en-US"/>
        </w:rPr>
        <w:t xml:space="preserve">. One was buried with black beans, two were in a basket with chili peppers, and 14 </w:t>
      </w:r>
      <w:proofErr w:type="spellStart"/>
      <w:r w:rsidRPr="00EC55FF">
        <w:rPr>
          <w:rStyle w:val="oahvym-0"/>
          <w:rFonts w:asciiTheme="minorHAnsi" w:hAnsiTheme="minorHAnsi" w:cstheme="minorHAnsi"/>
          <w:b/>
          <w:bCs/>
          <w:color w:val="000000"/>
          <w:lang w:val="en-US"/>
        </w:rPr>
        <w:t>khipus</w:t>
      </w:r>
      <w:proofErr w:type="spellEnd"/>
      <w:r w:rsidRPr="00EC55FF">
        <w:rPr>
          <w:rStyle w:val="oahvym-0"/>
          <w:rFonts w:asciiTheme="minorHAnsi" w:hAnsiTheme="minorHAnsi" w:cstheme="minorHAnsi"/>
          <w:b/>
          <w:bCs/>
          <w:color w:val="000000"/>
          <w:lang w:val="en-US"/>
        </w:rPr>
        <w:t xml:space="preserve"> were covered with peanuts. It is the first time </w:t>
      </w:r>
      <w:proofErr w:type="spellStart"/>
      <w:r w:rsidRPr="00EC55FF">
        <w:rPr>
          <w:rStyle w:val="oahvym-0"/>
          <w:rFonts w:asciiTheme="minorHAnsi" w:hAnsiTheme="minorHAnsi" w:cstheme="minorHAnsi"/>
          <w:b/>
          <w:bCs/>
          <w:color w:val="000000"/>
          <w:lang w:val="en-US"/>
        </w:rPr>
        <w:t>khipus</w:t>
      </w:r>
      <w:proofErr w:type="spellEnd"/>
      <w:r w:rsidRPr="00EC55FF">
        <w:rPr>
          <w:rStyle w:val="oahvym-0"/>
          <w:rFonts w:asciiTheme="minorHAnsi" w:hAnsiTheme="minorHAnsi" w:cstheme="minorHAnsi"/>
          <w:b/>
          <w:bCs/>
          <w:color w:val="000000"/>
          <w:lang w:val="en-US"/>
        </w:rPr>
        <w:t xml:space="preserve"> have been found in the context where they were used.</w:t>
      </w:r>
    </w:p>
    <w:p w14:paraId="794B9BE9"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b/>
          <w:bCs/>
          <w:color w:val="000000"/>
          <w:lang w:val="en-US"/>
        </w:rPr>
        <w:t>The First Inka History</w:t>
      </w:r>
    </w:p>
    <w:p w14:paraId="64A92DDB"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As excavations at </w:t>
      </w:r>
      <w:proofErr w:type="spellStart"/>
      <w:r w:rsidRPr="009832EE">
        <w:rPr>
          <w:rStyle w:val="oahvym-0"/>
          <w:rFonts w:asciiTheme="minorHAnsi" w:hAnsiTheme="minorHAnsi" w:cstheme="minorHAnsi"/>
          <w:color w:val="000000"/>
          <w:lang w:val="en-US"/>
        </w:rPr>
        <w:t>Inkawasi</w:t>
      </w:r>
      <w:proofErr w:type="spellEnd"/>
      <w:r w:rsidRPr="009832EE">
        <w:rPr>
          <w:rStyle w:val="oahvym-0"/>
          <w:rFonts w:asciiTheme="minorHAnsi" w:hAnsiTheme="minorHAnsi" w:cstheme="minorHAnsi"/>
          <w:color w:val="000000"/>
          <w:lang w:val="en-US"/>
        </w:rPr>
        <w:t xml:space="preserve"> continue, the associations between strings and things add a missing dimension to our understanding of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how the Inka used them before the Spanish arrived. By combining this archaeological evidence with the colonial written sources, more recent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and indigenous knowledge, researchers are learning more about — and from — the cords than ever before.</w:t>
      </w:r>
    </w:p>
    <w:p w14:paraId="79B84B2A"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In his newest book, </w:t>
      </w:r>
      <w:r w:rsidRPr="00C32A88">
        <w:rPr>
          <w:rStyle w:val="oahvym-0"/>
          <w:rFonts w:asciiTheme="minorHAnsi" w:hAnsiTheme="minorHAnsi" w:cstheme="minorHAnsi"/>
          <w:b/>
          <w:bCs/>
          <w:color w:val="000000"/>
          <w:lang w:val="en-US"/>
        </w:rPr>
        <w:t xml:space="preserve">Inka History in Knots, published in April, </w:t>
      </w:r>
      <w:proofErr w:type="spellStart"/>
      <w:r w:rsidRPr="00C32A88">
        <w:rPr>
          <w:rStyle w:val="oahvym-0"/>
          <w:rFonts w:asciiTheme="minorHAnsi" w:hAnsiTheme="minorHAnsi" w:cstheme="minorHAnsi"/>
          <w:b/>
          <w:bCs/>
          <w:color w:val="000000"/>
          <w:lang w:val="en-US"/>
        </w:rPr>
        <w:t>Urton</w:t>
      </w:r>
      <w:proofErr w:type="spellEnd"/>
      <w:r w:rsidRPr="009832EE">
        <w:rPr>
          <w:rStyle w:val="oahvym-0"/>
          <w:rFonts w:asciiTheme="minorHAnsi" w:hAnsiTheme="minorHAnsi" w:cstheme="minorHAnsi"/>
          <w:color w:val="000000"/>
          <w:lang w:val="en-US"/>
        </w:rPr>
        <w:t xml:space="preserve"> interprets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to describe a two-year calendar of labor assignments, a census reporting the social status of groups in a village, and bean counting (literally) at </w:t>
      </w:r>
      <w:proofErr w:type="spellStart"/>
      <w:r w:rsidRPr="009832EE">
        <w:rPr>
          <w:rStyle w:val="oahvym-0"/>
          <w:rFonts w:asciiTheme="minorHAnsi" w:hAnsiTheme="minorHAnsi" w:cstheme="minorHAnsi"/>
          <w:color w:val="000000"/>
          <w:lang w:val="en-US"/>
        </w:rPr>
        <w:t>Inkawasi</w:t>
      </w:r>
      <w:proofErr w:type="spellEnd"/>
      <w:r w:rsidRPr="009832EE">
        <w:rPr>
          <w:rStyle w:val="oahvym-0"/>
          <w:rFonts w:asciiTheme="minorHAnsi" w:hAnsiTheme="minorHAnsi" w:cstheme="minorHAnsi"/>
          <w:color w:val="000000"/>
          <w:lang w:val="en-US"/>
        </w:rPr>
        <w:t>. The information is as lively as tax returns, but it is the first Inka history from Inka records.</w:t>
      </w:r>
    </w:p>
    <w:p w14:paraId="2E28855E"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color w:val="000000"/>
          <w:lang w:val="en-US"/>
        </w:rPr>
        <w:t xml:space="preserve">“All our understanding of the </w:t>
      </w:r>
      <w:proofErr w:type="spellStart"/>
      <w:r w:rsidRPr="009832EE">
        <w:rPr>
          <w:rStyle w:val="oahvym-0"/>
          <w:rFonts w:asciiTheme="minorHAnsi" w:hAnsiTheme="minorHAnsi" w:cstheme="minorHAnsi"/>
          <w:color w:val="000000"/>
          <w:lang w:val="en-US"/>
        </w:rPr>
        <w:t>Inkas</w:t>
      </w:r>
      <w:proofErr w:type="spellEnd"/>
      <w:r w:rsidRPr="009832EE">
        <w:rPr>
          <w:rStyle w:val="oahvym-0"/>
          <w:rFonts w:asciiTheme="minorHAnsi" w:hAnsiTheme="minorHAnsi" w:cstheme="minorHAnsi"/>
          <w:color w:val="000000"/>
          <w:lang w:val="en-US"/>
        </w:rPr>
        <w:t xml:space="preserve"> and their empire is filtered through the minds of 16th-century Spaniards,” says </w:t>
      </w:r>
      <w:proofErr w:type="spellStart"/>
      <w:r w:rsidRPr="009832EE">
        <w:rPr>
          <w:rStyle w:val="oahvym-0"/>
          <w:rFonts w:asciiTheme="minorHAnsi" w:hAnsiTheme="minorHAnsi" w:cstheme="minorHAnsi"/>
          <w:color w:val="000000"/>
          <w:lang w:val="en-US"/>
        </w:rPr>
        <w:t>Urton</w:t>
      </w:r>
      <w:proofErr w:type="spellEnd"/>
      <w:r w:rsidRPr="009832EE">
        <w:rPr>
          <w:rStyle w:val="oahvym-0"/>
          <w:rFonts w:asciiTheme="minorHAnsi" w:hAnsiTheme="minorHAnsi" w:cstheme="minorHAnsi"/>
          <w:color w:val="000000"/>
          <w:lang w:val="en-US"/>
        </w:rPr>
        <w:t xml:space="preserve">. “My intention is to work with the </w:t>
      </w:r>
      <w:proofErr w:type="spellStart"/>
      <w:r w:rsidRPr="009832EE">
        <w:rPr>
          <w:rStyle w:val="oahvym-0"/>
          <w:rFonts w:asciiTheme="minorHAnsi" w:hAnsiTheme="minorHAnsi" w:cstheme="minorHAnsi"/>
          <w:color w:val="000000"/>
          <w:lang w:val="en-US"/>
        </w:rPr>
        <w:t>khipus</w:t>
      </w:r>
      <w:proofErr w:type="spellEnd"/>
      <w:r w:rsidRPr="009832EE">
        <w:rPr>
          <w:rStyle w:val="oahvym-0"/>
          <w:rFonts w:asciiTheme="minorHAnsi" w:hAnsiTheme="minorHAnsi" w:cstheme="minorHAnsi"/>
          <w:color w:val="000000"/>
          <w:lang w:val="en-US"/>
        </w:rPr>
        <w:t xml:space="preserve"> and let the Inka speak for themselves.”</w:t>
      </w:r>
    </w:p>
    <w:p w14:paraId="63912B68" w14:textId="77777777" w:rsidR="00F4545C" w:rsidRPr="009832EE" w:rsidRDefault="00F4545C" w:rsidP="00F96108">
      <w:pPr>
        <w:pStyle w:val="NormalWeb"/>
        <w:jc w:val="both"/>
        <w:rPr>
          <w:rFonts w:asciiTheme="minorHAnsi" w:hAnsiTheme="minorHAnsi" w:cstheme="minorHAnsi"/>
          <w:color w:val="000000"/>
          <w:lang w:val="en-US"/>
        </w:rPr>
      </w:pPr>
      <w:r w:rsidRPr="009832EE">
        <w:rPr>
          <w:rStyle w:val="oahvym-0"/>
          <w:rFonts w:asciiTheme="minorHAnsi" w:hAnsiTheme="minorHAnsi" w:cstheme="minorHAnsi"/>
          <w:b/>
          <w:bCs/>
          <w:color w:val="000000"/>
          <w:lang w:val="en-US"/>
        </w:rPr>
        <w:t>Editor's Note:</w:t>
      </w:r>
      <w:r w:rsidRPr="009832EE">
        <w:rPr>
          <w:rStyle w:val="apple-converted-space"/>
          <w:rFonts w:asciiTheme="minorHAnsi" w:hAnsiTheme="minorHAnsi" w:cstheme="minorHAnsi"/>
          <w:color w:val="000000"/>
          <w:lang w:val="en-US"/>
        </w:rPr>
        <w:t> </w:t>
      </w:r>
      <w:r w:rsidRPr="009832EE">
        <w:rPr>
          <w:rStyle w:val="oahvym-0"/>
          <w:rFonts w:asciiTheme="minorHAnsi" w:hAnsiTheme="minorHAnsi" w:cstheme="minorHAnsi"/>
          <w:color w:val="000000"/>
          <w:lang w:val="en-US"/>
        </w:rPr>
        <w:t>What happened to the Inca Empire? Most scholars now prefer Inka, a spelling that better reflects its roots in the indigenous Quechua language.</w:t>
      </w:r>
    </w:p>
    <w:p w14:paraId="15734BE3" w14:textId="77777777" w:rsidR="00F4545C" w:rsidRPr="00F4545C" w:rsidRDefault="00F4545C">
      <w:pPr>
        <w:rPr>
          <w:lang w:val="en-US"/>
        </w:rPr>
      </w:pPr>
    </w:p>
    <w:sectPr w:rsidR="00F4545C" w:rsidRPr="00F4545C" w:rsidSect="00F961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5C"/>
    <w:rsid w:val="0001081F"/>
    <w:rsid w:val="00037543"/>
    <w:rsid w:val="000C3F8C"/>
    <w:rsid w:val="00150BBB"/>
    <w:rsid w:val="00183096"/>
    <w:rsid w:val="002233A1"/>
    <w:rsid w:val="0030661F"/>
    <w:rsid w:val="00321DF0"/>
    <w:rsid w:val="003856D3"/>
    <w:rsid w:val="003B2E1B"/>
    <w:rsid w:val="004779DC"/>
    <w:rsid w:val="006150F7"/>
    <w:rsid w:val="00615751"/>
    <w:rsid w:val="00654FEC"/>
    <w:rsid w:val="006943CF"/>
    <w:rsid w:val="006E3FF0"/>
    <w:rsid w:val="007B2B4A"/>
    <w:rsid w:val="00826235"/>
    <w:rsid w:val="00883107"/>
    <w:rsid w:val="008B473E"/>
    <w:rsid w:val="00914374"/>
    <w:rsid w:val="009832EE"/>
    <w:rsid w:val="00983A45"/>
    <w:rsid w:val="009B04E4"/>
    <w:rsid w:val="00B4363B"/>
    <w:rsid w:val="00BB3F73"/>
    <w:rsid w:val="00C23A51"/>
    <w:rsid w:val="00C32A88"/>
    <w:rsid w:val="00C337E9"/>
    <w:rsid w:val="00C368C0"/>
    <w:rsid w:val="00CD57FC"/>
    <w:rsid w:val="00CD78F1"/>
    <w:rsid w:val="00D00E36"/>
    <w:rsid w:val="00D02AB5"/>
    <w:rsid w:val="00D173E4"/>
    <w:rsid w:val="00D227AA"/>
    <w:rsid w:val="00DC4618"/>
    <w:rsid w:val="00DD5400"/>
    <w:rsid w:val="00E41945"/>
    <w:rsid w:val="00EC55FF"/>
    <w:rsid w:val="00EF6972"/>
    <w:rsid w:val="00F4545C"/>
    <w:rsid w:val="00F961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58EA"/>
  <w15:chartTrackingRefBased/>
  <w15:docId w15:val="{F3FB3E73-A8BB-E944-B988-B6231C78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545C"/>
    <w:rPr>
      <w:sz w:val="22"/>
      <w:szCs w:val="22"/>
      <w:lang w:val="de-DE"/>
    </w:rPr>
  </w:style>
  <w:style w:type="paragraph" w:styleId="NormalWeb">
    <w:name w:val="Normal (Web)"/>
    <w:basedOn w:val="Normal"/>
    <w:uiPriority w:val="99"/>
    <w:unhideWhenUsed/>
    <w:rsid w:val="00F4545C"/>
    <w:pPr>
      <w:spacing w:before="100" w:beforeAutospacing="1" w:after="100" w:afterAutospacing="1"/>
    </w:pPr>
    <w:rPr>
      <w:rFonts w:ascii="Times New Roman" w:eastAsia="Times New Roman" w:hAnsi="Times New Roman" w:cs="Times New Roman"/>
      <w:lang w:eastAsia="es-ES_tradnl"/>
    </w:rPr>
  </w:style>
  <w:style w:type="character" w:customStyle="1" w:styleId="oahvym-0">
    <w:name w:val="oahvym-0"/>
    <w:basedOn w:val="Fuentedeprrafopredeter"/>
    <w:rsid w:val="00F4545C"/>
  </w:style>
  <w:style w:type="character" w:customStyle="1" w:styleId="apple-converted-space">
    <w:name w:val="apple-converted-space"/>
    <w:basedOn w:val="Fuentedeprrafopredeter"/>
    <w:rsid w:val="00F4545C"/>
  </w:style>
  <w:style w:type="character" w:styleId="Hipervnculo">
    <w:name w:val="Hyperlink"/>
    <w:basedOn w:val="Fuentedeprrafopredeter"/>
    <w:uiPriority w:val="99"/>
    <w:unhideWhenUsed/>
    <w:rsid w:val="00F4545C"/>
    <w:rPr>
      <w:color w:val="0563C1" w:themeColor="hyperlink"/>
      <w:u w:val="single"/>
    </w:rPr>
  </w:style>
  <w:style w:type="character" w:styleId="Mencinsinresolver">
    <w:name w:val="Unresolved Mention"/>
    <w:basedOn w:val="Fuentedeprrafopredeter"/>
    <w:uiPriority w:val="99"/>
    <w:semiHidden/>
    <w:unhideWhenUsed/>
    <w:rsid w:val="00F4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8724">
      <w:bodyDiv w:val="1"/>
      <w:marLeft w:val="0"/>
      <w:marRight w:val="0"/>
      <w:marTop w:val="0"/>
      <w:marBottom w:val="0"/>
      <w:divBdr>
        <w:top w:val="none" w:sz="0" w:space="0" w:color="auto"/>
        <w:left w:val="none" w:sz="0" w:space="0" w:color="auto"/>
        <w:bottom w:val="none" w:sz="0" w:space="0" w:color="auto"/>
        <w:right w:val="none" w:sz="0" w:space="0" w:color="auto"/>
      </w:divBdr>
    </w:div>
    <w:div w:id="540554208">
      <w:bodyDiv w:val="1"/>
      <w:marLeft w:val="0"/>
      <w:marRight w:val="0"/>
      <w:marTop w:val="0"/>
      <w:marBottom w:val="0"/>
      <w:divBdr>
        <w:top w:val="none" w:sz="0" w:space="0" w:color="auto"/>
        <w:left w:val="none" w:sz="0" w:space="0" w:color="auto"/>
        <w:bottom w:val="none" w:sz="0" w:space="0" w:color="auto"/>
        <w:right w:val="none" w:sz="0" w:space="0" w:color="auto"/>
      </w:divBdr>
    </w:div>
    <w:div w:id="991642409">
      <w:bodyDiv w:val="1"/>
      <w:marLeft w:val="0"/>
      <w:marRight w:val="0"/>
      <w:marTop w:val="0"/>
      <w:marBottom w:val="0"/>
      <w:divBdr>
        <w:top w:val="none" w:sz="0" w:space="0" w:color="auto"/>
        <w:left w:val="none" w:sz="0" w:space="0" w:color="auto"/>
        <w:bottom w:val="none" w:sz="0" w:space="0" w:color="auto"/>
        <w:right w:val="none" w:sz="0" w:space="0" w:color="auto"/>
      </w:divBdr>
    </w:div>
    <w:div w:id="1075472591">
      <w:bodyDiv w:val="1"/>
      <w:marLeft w:val="0"/>
      <w:marRight w:val="0"/>
      <w:marTop w:val="0"/>
      <w:marBottom w:val="0"/>
      <w:divBdr>
        <w:top w:val="none" w:sz="0" w:space="0" w:color="auto"/>
        <w:left w:val="none" w:sz="0" w:space="0" w:color="auto"/>
        <w:bottom w:val="none" w:sz="0" w:space="0" w:color="auto"/>
        <w:right w:val="none" w:sz="0" w:space="0" w:color="auto"/>
      </w:divBdr>
    </w:div>
    <w:div w:id="1180007857">
      <w:bodyDiv w:val="1"/>
      <w:marLeft w:val="0"/>
      <w:marRight w:val="0"/>
      <w:marTop w:val="0"/>
      <w:marBottom w:val="0"/>
      <w:divBdr>
        <w:top w:val="none" w:sz="0" w:space="0" w:color="auto"/>
        <w:left w:val="none" w:sz="0" w:space="0" w:color="auto"/>
        <w:bottom w:val="none" w:sz="0" w:space="0" w:color="auto"/>
        <w:right w:val="none" w:sz="0" w:space="0" w:color="auto"/>
      </w:divBdr>
    </w:div>
    <w:div w:id="1238251761">
      <w:bodyDiv w:val="1"/>
      <w:marLeft w:val="0"/>
      <w:marRight w:val="0"/>
      <w:marTop w:val="0"/>
      <w:marBottom w:val="0"/>
      <w:divBdr>
        <w:top w:val="none" w:sz="0" w:space="0" w:color="auto"/>
        <w:left w:val="none" w:sz="0" w:space="0" w:color="auto"/>
        <w:bottom w:val="none" w:sz="0" w:space="0" w:color="auto"/>
        <w:right w:val="none" w:sz="0" w:space="0" w:color="auto"/>
      </w:divBdr>
    </w:div>
    <w:div w:id="1443575926">
      <w:bodyDiv w:val="1"/>
      <w:marLeft w:val="0"/>
      <w:marRight w:val="0"/>
      <w:marTop w:val="0"/>
      <w:marBottom w:val="0"/>
      <w:divBdr>
        <w:top w:val="none" w:sz="0" w:space="0" w:color="auto"/>
        <w:left w:val="none" w:sz="0" w:space="0" w:color="auto"/>
        <w:bottom w:val="none" w:sz="0" w:space="0" w:color="auto"/>
        <w:right w:val="none" w:sz="0" w:space="0" w:color="auto"/>
      </w:divBdr>
    </w:div>
    <w:div w:id="1684629356">
      <w:bodyDiv w:val="1"/>
      <w:marLeft w:val="0"/>
      <w:marRight w:val="0"/>
      <w:marTop w:val="0"/>
      <w:marBottom w:val="0"/>
      <w:divBdr>
        <w:top w:val="none" w:sz="0" w:space="0" w:color="auto"/>
        <w:left w:val="none" w:sz="0" w:space="0" w:color="auto"/>
        <w:bottom w:val="none" w:sz="0" w:space="0" w:color="auto"/>
        <w:right w:val="none" w:sz="0" w:space="0" w:color="auto"/>
      </w:divBdr>
    </w:div>
    <w:div w:id="1685933783">
      <w:bodyDiv w:val="1"/>
      <w:marLeft w:val="0"/>
      <w:marRight w:val="0"/>
      <w:marTop w:val="0"/>
      <w:marBottom w:val="0"/>
      <w:divBdr>
        <w:top w:val="none" w:sz="0" w:space="0" w:color="auto"/>
        <w:left w:val="none" w:sz="0" w:space="0" w:color="auto"/>
        <w:bottom w:val="none" w:sz="0" w:space="0" w:color="auto"/>
        <w:right w:val="none" w:sz="0" w:space="0" w:color="auto"/>
      </w:divBdr>
    </w:div>
    <w:div w:id="1717316067">
      <w:bodyDiv w:val="1"/>
      <w:marLeft w:val="0"/>
      <w:marRight w:val="0"/>
      <w:marTop w:val="0"/>
      <w:marBottom w:val="0"/>
      <w:divBdr>
        <w:top w:val="none" w:sz="0" w:space="0" w:color="auto"/>
        <w:left w:val="none" w:sz="0" w:space="0" w:color="auto"/>
        <w:bottom w:val="none" w:sz="0" w:space="0" w:color="auto"/>
        <w:right w:val="none" w:sz="0" w:space="0" w:color="auto"/>
      </w:divBdr>
    </w:div>
    <w:div w:id="2097433447">
      <w:bodyDiv w:val="1"/>
      <w:marLeft w:val="0"/>
      <w:marRight w:val="0"/>
      <w:marTop w:val="0"/>
      <w:marBottom w:val="0"/>
      <w:divBdr>
        <w:top w:val="none" w:sz="0" w:space="0" w:color="auto"/>
        <w:left w:val="none" w:sz="0" w:space="0" w:color="auto"/>
        <w:bottom w:val="none" w:sz="0" w:space="0" w:color="auto"/>
        <w:right w:val="none" w:sz="0" w:space="0" w:color="auto"/>
      </w:divBdr>
    </w:div>
    <w:div w:id="21259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scovermagazine.com/planet-earth/the-inka-empire-recorded-their-world-in-knotted-cords-called-khip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2335</Words>
  <Characters>12845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Celis Campos</dc:creator>
  <cp:keywords/>
  <dc:description/>
  <cp:lastModifiedBy>Isabella Celis Campos</cp:lastModifiedBy>
  <cp:revision>40</cp:revision>
  <dcterms:created xsi:type="dcterms:W3CDTF">2023-02-14T21:37:00Z</dcterms:created>
  <dcterms:modified xsi:type="dcterms:W3CDTF">2023-02-15T00:10:00Z</dcterms:modified>
</cp:coreProperties>
</file>